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632D" w:rsidRDefault="00AB632D" w:rsidP="00AB632D">
      <w:pPr>
        <w:jc w:val="center"/>
      </w:pPr>
    </w:p>
    <w:p w:rsidR="00AB632D" w:rsidRPr="005C5DB6" w:rsidRDefault="00AB632D" w:rsidP="00AB632D">
      <w:pPr>
        <w:autoSpaceDE w:val="0"/>
        <w:rPr>
          <w:b/>
          <w:bCs/>
        </w:rPr>
      </w:pPr>
      <w:r w:rsidRPr="005C5DB6">
        <w:rPr>
          <w:b/>
          <w:bCs/>
        </w:rPr>
        <w:t>CONSILIUL JUDETEAN ARGES</w:t>
      </w:r>
    </w:p>
    <w:p w:rsidR="00AB632D" w:rsidRPr="005C5DB6" w:rsidRDefault="00AB632D" w:rsidP="00AB632D">
      <w:pPr>
        <w:autoSpaceDE w:val="0"/>
        <w:rPr>
          <w:b/>
          <w:bCs/>
        </w:rPr>
      </w:pPr>
      <w:r w:rsidRPr="005C5DB6">
        <w:rPr>
          <w:b/>
          <w:bCs/>
        </w:rPr>
        <w:t>REGIA AUTONOMA JUDETEANA DE DRUMURI ARGES R.A.</w:t>
      </w:r>
    </w:p>
    <w:p w:rsidR="00AB632D" w:rsidRPr="005C5DB6" w:rsidRDefault="00AB632D" w:rsidP="00AB632D">
      <w:pPr>
        <w:autoSpaceDE w:val="0"/>
        <w:rPr>
          <w:b/>
          <w:bCs/>
        </w:rPr>
      </w:pPr>
      <w:r w:rsidRPr="005C5DB6">
        <w:rPr>
          <w:b/>
          <w:bCs/>
        </w:rPr>
        <w:t>Pitesti, str.G Cosbuc, nr.40, jud. Arges</w:t>
      </w:r>
    </w:p>
    <w:p w:rsidR="00AB632D" w:rsidRDefault="00AB632D" w:rsidP="00AB632D">
      <w:pPr>
        <w:autoSpaceDE w:val="0"/>
        <w:rPr>
          <w:b/>
          <w:bCs/>
        </w:rPr>
      </w:pPr>
      <w:r w:rsidRPr="005C5DB6">
        <w:rPr>
          <w:b/>
          <w:bCs/>
        </w:rPr>
        <w:t xml:space="preserve">Anexa la raportul nr..........................                                               </w:t>
      </w:r>
      <w:r>
        <w:rPr>
          <w:b/>
          <w:bCs/>
        </w:rPr>
        <w:t xml:space="preserve">                           </w:t>
      </w:r>
      <w:r w:rsidRPr="005C5DB6">
        <w:rPr>
          <w:b/>
          <w:bCs/>
        </w:rPr>
        <w:t xml:space="preserve"> </w:t>
      </w:r>
    </w:p>
    <w:p w:rsidR="00AB632D" w:rsidRDefault="00AB632D" w:rsidP="00AB632D">
      <w:pPr>
        <w:autoSpaceDE w:val="0"/>
        <w:rPr>
          <w:b/>
          <w:bCs/>
        </w:rPr>
      </w:pPr>
    </w:p>
    <w:p w:rsidR="00AB632D" w:rsidRDefault="00AB632D" w:rsidP="00AB632D">
      <w:pPr>
        <w:autoSpaceDE w:val="0"/>
        <w:ind w:left="6480" w:firstLine="720"/>
        <w:jc w:val="center"/>
        <w:rPr>
          <w:b/>
          <w:bCs/>
        </w:rPr>
      </w:pPr>
    </w:p>
    <w:p w:rsidR="00AB632D" w:rsidRPr="005C5DB6" w:rsidRDefault="00AB632D" w:rsidP="00AB632D">
      <w:pPr>
        <w:autoSpaceDE w:val="0"/>
        <w:ind w:left="6480" w:firstLine="720"/>
        <w:jc w:val="center"/>
        <w:rPr>
          <w:b/>
          <w:bCs/>
        </w:rPr>
      </w:pPr>
    </w:p>
    <w:p w:rsidR="00AB632D" w:rsidRDefault="00AB632D" w:rsidP="00AB632D">
      <w:pPr>
        <w:autoSpaceDE w:val="0"/>
        <w:rPr>
          <w:b/>
          <w:bCs/>
          <w:sz w:val="28"/>
          <w:szCs w:val="28"/>
        </w:rPr>
      </w:pPr>
    </w:p>
    <w:p w:rsidR="00AB632D" w:rsidRDefault="00AB632D" w:rsidP="00AB632D">
      <w:pPr>
        <w:autoSpaceDE w:val="0"/>
        <w:jc w:val="center"/>
        <w:rPr>
          <w:b/>
          <w:bCs/>
          <w:sz w:val="28"/>
          <w:szCs w:val="28"/>
        </w:rPr>
      </w:pPr>
      <w:r>
        <w:rPr>
          <w:b/>
          <w:bCs/>
          <w:sz w:val="28"/>
          <w:szCs w:val="28"/>
        </w:rPr>
        <w:t>NOTA DE FUNDAMENTARE</w:t>
      </w:r>
    </w:p>
    <w:p w:rsidR="00AB632D" w:rsidRDefault="00AB632D" w:rsidP="00AB632D">
      <w:pPr>
        <w:autoSpaceDE w:val="0"/>
        <w:jc w:val="center"/>
        <w:rPr>
          <w:b/>
          <w:bCs/>
          <w:sz w:val="28"/>
          <w:szCs w:val="28"/>
        </w:rPr>
      </w:pPr>
      <w:r>
        <w:rPr>
          <w:b/>
          <w:bCs/>
          <w:sz w:val="28"/>
          <w:szCs w:val="28"/>
        </w:rPr>
        <w:t>PRIVIND  PROIECTUL BUGETULUI  DE VENITURI SI CHELTUIELI</w:t>
      </w:r>
    </w:p>
    <w:p w:rsidR="00AB632D" w:rsidRDefault="00AB632D" w:rsidP="00AB632D">
      <w:pPr>
        <w:autoSpaceDE w:val="0"/>
        <w:jc w:val="center"/>
        <w:rPr>
          <w:b/>
          <w:bCs/>
          <w:sz w:val="28"/>
          <w:szCs w:val="28"/>
        </w:rPr>
      </w:pPr>
      <w:r>
        <w:rPr>
          <w:b/>
          <w:bCs/>
          <w:sz w:val="28"/>
          <w:szCs w:val="28"/>
        </w:rPr>
        <w:t>PE ANUL 2021</w:t>
      </w:r>
    </w:p>
    <w:p w:rsidR="00AB632D" w:rsidRDefault="00AB632D" w:rsidP="00AB632D">
      <w:pPr>
        <w:autoSpaceDE w:val="0"/>
        <w:rPr>
          <w:b/>
          <w:bCs/>
        </w:rPr>
      </w:pPr>
    </w:p>
    <w:p w:rsidR="00AB632D" w:rsidRDefault="00AB632D" w:rsidP="00AB632D">
      <w:pPr>
        <w:autoSpaceDE w:val="0"/>
        <w:rPr>
          <w:b/>
          <w:bCs/>
        </w:rPr>
      </w:pPr>
    </w:p>
    <w:p w:rsidR="00AB632D" w:rsidRDefault="00AB632D" w:rsidP="00AB632D">
      <w:pPr>
        <w:autoSpaceDE w:val="0"/>
        <w:ind w:left="720" w:firstLine="720"/>
        <w:rPr>
          <w:b/>
          <w:bCs/>
          <w:sz w:val="28"/>
          <w:szCs w:val="28"/>
        </w:rPr>
      </w:pPr>
      <w:r>
        <w:rPr>
          <w:b/>
          <w:bCs/>
          <w:i/>
          <w:sz w:val="28"/>
          <w:szCs w:val="28"/>
        </w:rPr>
        <w:t>CAPITOLUL I –PREZENTARE GENERALA</w:t>
      </w:r>
    </w:p>
    <w:p w:rsidR="00AB632D" w:rsidRDefault="00AB632D" w:rsidP="00AB632D">
      <w:pPr>
        <w:autoSpaceDE w:val="0"/>
        <w:rPr>
          <w:b/>
          <w:bCs/>
          <w:sz w:val="28"/>
          <w:szCs w:val="28"/>
        </w:rPr>
      </w:pPr>
    </w:p>
    <w:p w:rsidR="00AB632D" w:rsidRDefault="00AB632D" w:rsidP="00AB632D">
      <w:pPr>
        <w:autoSpaceDE w:val="0"/>
        <w:ind w:firstLine="720"/>
        <w:jc w:val="both"/>
        <w:rPr>
          <w:sz w:val="28"/>
          <w:szCs w:val="28"/>
        </w:rPr>
      </w:pPr>
      <w:r>
        <w:rPr>
          <w:sz w:val="28"/>
          <w:szCs w:val="28"/>
        </w:rPr>
        <w:t xml:space="preserve">Fundamentarea, in vederea sustinerii bugetului de venituri si cheltuieli pentru anul 2021, a avut in vedere functiile pe care acest instrument trebuie sa le indeplineasca si anume: </w:t>
      </w:r>
    </w:p>
    <w:p w:rsidR="00AB632D" w:rsidRDefault="00AB632D" w:rsidP="00AB632D">
      <w:pPr>
        <w:autoSpaceDE w:val="0"/>
        <w:rPr>
          <w:sz w:val="28"/>
          <w:szCs w:val="28"/>
        </w:rPr>
      </w:pPr>
      <w:r>
        <w:rPr>
          <w:sz w:val="28"/>
          <w:szCs w:val="28"/>
        </w:rPr>
        <w:t xml:space="preserve">-functia de previziune, </w:t>
      </w:r>
    </w:p>
    <w:p w:rsidR="00AB632D" w:rsidRDefault="00AB632D" w:rsidP="00AB632D">
      <w:pPr>
        <w:autoSpaceDE w:val="0"/>
        <w:rPr>
          <w:sz w:val="28"/>
          <w:szCs w:val="28"/>
        </w:rPr>
      </w:pPr>
      <w:r>
        <w:rPr>
          <w:sz w:val="28"/>
          <w:szCs w:val="28"/>
        </w:rPr>
        <w:t>-functia de control al executiei financiare,</w:t>
      </w:r>
    </w:p>
    <w:p w:rsidR="00AB632D" w:rsidRDefault="00AB632D" w:rsidP="00AB632D">
      <w:pPr>
        <w:autoSpaceDE w:val="0"/>
        <w:rPr>
          <w:sz w:val="28"/>
          <w:szCs w:val="28"/>
        </w:rPr>
      </w:pPr>
      <w:r>
        <w:rPr>
          <w:sz w:val="28"/>
          <w:szCs w:val="28"/>
        </w:rPr>
        <w:t xml:space="preserve">-functia de asigurare a echilibrului financiar al societatii. </w:t>
      </w:r>
    </w:p>
    <w:p w:rsidR="00AB632D" w:rsidRDefault="00AB632D" w:rsidP="00AB632D">
      <w:pPr>
        <w:autoSpaceDE w:val="0"/>
        <w:rPr>
          <w:sz w:val="28"/>
          <w:szCs w:val="28"/>
        </w:rPr>
      </w:pPr>
    </w:p>
    <w:p w:rsidR="00AB632D" w:rsidRPr="00523EDC" w:rsidRDefault="00AB632D" w:rsidP="00AB632D">
      <w:pPr>
        <w:autoSpaceDE w:val="0"/>
        <w:ind w:firstLine="720"/>
        <w:jc w:val="both"/>
        <w:rPr>
          <w:color w:val="000000"/>
          <w:sz w:val="28"/>
          <w:szCs w:val="28"/>
          <w:shd w:val="clear" w:color="auto" w:fill="FFFFFF"/>
        </w:rPr>
      </w:pPr>
      <w:r w:rsidRPr="00523EDC">
        <w:rPr>
          <w:sz w:val="28"/>
          <w:szCs w:val="28"/>
        </w:rPr>
        <w:t>Bugetul de venitur</w:t>
      </w:r>
      <w:r>
        <w:rPr>
          <w:sz w:val="28"/>
          <w:szCs w:val="28"/>
        </w:rPr>
        <w:t>i si cheltuieli pentru anul 2021</w:t>
      </w:r>
      <w:r w:rsidRPr="00523EDC">
        <w:rPr>
          <w:sz w:val="28"/>
          <w:szCs w:val="28"/>
        </w:rPr>
        <w:t xml:space="preserve"> a fost conceput ca un element de legatura intre preliminat</w:t>
      </w:r>
      <w:r>
        <w:rPr>
          <w:sz w:val="28"/>
          <w:szCs w:val="28"/>
        </w:rPr>
        <w:t xml:space="preserve">/realizat </w:t>
      </w:r>
      <w:r w:rsidRPr="00523EDC">
        <w:rPr>
          <w:sz w:val="28"/>
          <w:szCs w:val="28"/>
        </w:rPr>
        <w:t xml:space="preserve"> an 2020 si bugetul previzionat pentru anii 2022 si 2023. Precizam ca  proiectul  Bugetului de venituri si cheltuieli pe anul 2021  respecta prevederile </w:t>
      </w:r>
      <w:r w:rsidRPr="00523EDC">
        <w:rPr>
          <w:i/>
          <w:sz w:val="28"/>
          <w:szCs w:val="28"/>
        </w:rPr>
        <w:t>Ordonanței  Guvernului nr. 26/2013 privind intarirea disciplinei financiare la nivelul unor operatori economici la care statul sau unitatile administrativ-teritoriale sunt actionari unici ori majoritari</w:t>
      </w:r>
      <w:r w:rsidRPr="00523EDC">
        <w:rPr>
          <w:sz w:val="28"/>
          <w:szCs w:val="28"/>
        </w:rPr>
        <w:t xml:space="preserve">, si are la baza adresa nr. 6788/21.04.2021 prin care autoritatea publica tutelara, Consiliul Judetean Arges, ne face cunoscute sumele alocate pentru Regia Autonoma Judeteana de Drumuri Arges, in vederea fundamentarii BVC. </w:t>
      </w:r>
    </w:p>
    <w:p w:rsidR="00AB632D" w:rsidRDefault="00AB632D" w:rsidP="00AB632D">
      <w:pPr>
        <w:autoSpaceDE w:val="0"/>
        <w:ind w:firstLine="720"/>
        <w:jc w:val="both"/>
        <w:rPr>
          <w:color w:val="000000"/>
          <w:sz w:val="28"/>
          <w:szCs w:val="28"/>
          <w:shd w:val="clear" w:color="auto" w:fill="FFFFFF"/>
        </w:rPr>
      </w:pPr>
      <w:r>
        <w:rPr>
          <w:color w:val="000000"/>
          <w:sz w:val="28"/>
          <w:szCs w:val="28"/>
          <w:shd w:val="clear" w:color="auto" w:fill="FFFFFF"/>
        </w:rPr>
        <w:t xml:space="preserve">Facem precizarea ca incepand cu anul 2017 autoritatea </w:t>
      </w:r>
      <w:r w:rsidRPr="00996E76">
        <w:rPr>
          <w:color w:val="000000"/>
          <w:sz w:val="28"/>
          <w:szCs w:val="28"/>
          <w:shd w:val="clear" w:color="auto" w:fill="FFFFFF"/>
        </w:rPr>
        <w:t>publică</w:t>
      </w:r>
      <w:r>
        <w:rPr>
          <w:color w:val="000000"/>
          <w:sz w:val="28"/>
          <w:szCs w:val="28"/>
          <w:shd w:val="clear" w:color="auto" w:fill="FFFFFF"/>
        </w:rPr>
        <w:t xml:space="preserve"> tutelara, Consiliul Judetean Arges, a inceput  procesul de retehnologizare si modernizare  pentru RAJD Arges RA, pentru a dinamiza activitatea si a putea genera pe viitor rezultate financiare pozitive. Nivelul veniturilor prevazut in acest buget, precum si propunerile de reducere a cheltuielilor, pot determina o imbunatatire a rezultatului economic la sfarsitul acestui exercitiu financiar cu influenta pozitiva  si asupra </w:t>
      </w:r>
      <w:r w:rsidRPr="00996E76">
        <w:rPr>
          <w:color w:val="000000"/>
          <w:sz w:val="28"/>
          <w:szCs w:val="28"/>
          <w:shd w:val="clear" w:color="auto" w:fill="FFFFFF"/>
        </w:rPr>
        <w:t>plăților</w:t>
      </w:r>
      <w:r>
        <w:rPr>
          <w:color w:val="000000"/>
          <w:sz w:val="28"/>
          <w:szCs w:val="28"/>
          <w:shd w:val="clear" w:color="auto" w:fill="FFFFFF"/>
        </w:rPr>
        <w:t xml:space="preserve"> restante, in conditiile  continuarii procesului de retehnologizare care poate determina o eficientizare a activitatii.</w:t>
      </w:r>
    </w:p>
    <w:p w:rsidR="00AB632D" w:rsidRPr="00D713DD" w:rsidRDefault="00AB632D" w:rsidP="00AB632D">
      <w:pPr>
        <w:jc w:val="both"/>
        <w:rPr>
          <w:rFonts w:eastAsia="Calibri"/>
          <w:i/>
          <w:sz w:val="28"/>
          <w:szCs w:val="28"/>
          <w:lang w:val="en-US" w:eastAsia="en-US"/>
        </w:rPr>
      </w:pPr>
      <w:r>
        <w:rPr>
          <w:color w:val="000000"/>
          <w:sz w:val="28"/>
          <w:szCs w:val="28"/>
          <w:shd w:val="clear" w:color="auto" w:fill="FFFFFF"/>
        </w:rPr>
        <w:lastRenderedPageBreak/>
        <w:t xml:space="preserve">Prezentul proiect de Buget de Venituri si Cheltuieli  a fost supus controlului financiar de gestiune, in conformitate cu </w:t>
      </w:r>
      <w:r w:rsidRPr="00A04831">
        <w:rPr>
          <w:color w:val="000000"/>
          <w:sz w:val="28"/>
          <w:szCs w:val="28"/>
          <w:shd w:val="clear" w:color="auto" w:fill="FFFFFF"/>
        </w:rPr>
        <w:t xml:space="preserve">prevederile </w:t>
      </w:r>
      <w:r w:rsidRPr="00A04831">
        <w:rPr>
          <w:i/>
          <w:color w:val="000000"/>
          <w:sz w:val="28"/>
          <w:szCs w:val="28"/>
          <w:shd w:val="clear" w:color="auto" w:fill="FFFFFF"/>
        </w:rPr>
        <w:t>HG nr. 1151/2012 pentru aprobarea Normelor metodologice privind modul de organizare si exercitare a controlului financiar de gestiune</w:t>
      </w:r>
      <w:r>
        <w:rPr>
          <w:sz w:val="28"/>
          <w:szCs w:val="28"/>
        </w:rPr>
        <w:t>.</w:t>
      </w:r>
      <w:r w:rsidRPr="00A04831">
        <w:rPr>
          <w:sz w:val="28"/>
          <w:szCs w:val="28"/>
        </w:rPr>
        <w:t xml:space="preserve"> </w:t>
      </w:r>
    </w:p>
    <w:p w:rsidR="00AB632D" w:rsidRDefault="00AB632D" w:rsidP="00AB632D">
      <w:pPr>
        <w:autoSpaceDE w:val="0"/>
        <w:jc w:val="both"/>
        <w:rPr>
          <w:sz w:val="28"/>
          <w:szCs w:val="28"/>
        </w:rPr>
      </w:pPr>
    </w:p>
    <w:p w:rsidR="00AB632D" w:rsidRPr="00E64232" w:rsidRDefault="00AB632D" w:rsidP="00AB632D">
      <w:pPr>
        <w:autoSpaceDE w:val="0"/>
        <w:rPr>
          <w:sz w:val="28"/>
          <w:szCs w:val="28"/>
        </w:rPr>
      </w:pPr>
      <w:r>
        <w:rPr>
          <w:b/>
          <w:sz w:val="28"/>
          <w:szCs w:val="28"/>
        </w:rPr>
        <w:t xml:space="preserve"> Pentru fundamentarea  bugetului de venituri si cheltuieli al</w:t>
      </w:r>
      <w:r>
        <w:rPr>
          <w:b/>
          <w:bCs/>
          <w:sz w:val="28"/>
          <w:szCs w:val="28"/>
        </w:rPr>
        <w:t xml:space="preserve"> </w:t>
      </w:r>
      <w:r>
        <w:rPr>
          <w:b/>
          <w:sz w:val="28"/>
          <w:szCs w:val="28"/>
        </w:rPr>
        <w:t>Regiei Autonome    Judetene de Drumuri Arges R.A., pe anul 2021  s-au avut in vedere :</w:t>
      </w:r>
    </w:p>
    <w:p w:rsidR="00AB632D" w:rsidRDefault="00AB632D" w:rsidP="00AB632D">
      <w:pPr>
        <w:autoSpaceDE w:val="0"/>
        <w:rPr>
          <w:sz w:val="28"/>
          <w:szCs w:val="28"/>
        </w:rPr>
      </w:pPr>
    </w:p>
    <w:p w:rsidR="00AB632D" w:rsidRPr="005C5DB6" w:rsidRDefault="00AB632D" w:rsidP="00AB632D">
      <w:pPr>
        <w:numPr>
          <w:ilvl w:val="0"/>
          <w:numId w:val="1"/>
        </w:numPr>
        <w:autoSpaceDE w:val="0"/>
        <w:jc w:val="both"/>
        <w:rPr>
          <w:i/>
        </w:rPr>
      </w:pPr>
      <w:r w:rsidRPr="005C5DB6">
        <w:rPr>
          <w:i/>
        </w:rPr>
        <w:t>Ordinul Ministe</w:t>
      </w:r>
      <w:r>
        <w:rPr>
          <w:i/>
        </w:rPr>
        <w:t>rului Finantelor Publice nr.3818/30</w:t>
      </w:r>
      <w:r>
        <w:rPr>
          <w:i/>
          <w:lang w:val="en-US"/>
        </w:rPr>
        <w:t>.12.2019</w:t>
      </w:r>
      <w:r w:rsidRPr="005C5DB6">
        <w:rPr>
          <w:i/>
        </w:rPr>
        <w:t xml:space="preserve"> privind aprobarea formatului si structurii bugetului de venituri si cheltuieli, precum si a anexelor de fundamentare a acestuia;</w:t>
      </w:r>
    </w:p>
    <w:p w:rsidR="00AB632D" w:rsidRPr="005C5DB6" w:rsidRDefault="00AB632D" w:rsidP="00AB632D">
      <w:pPr>
        <w:numPr>
          <w:ilvl w:val="0"/>
          <w:numId w:val="1"/>
        </w:numPr>
        <w:autoSpaceDE w:val="0"/>
        <w:jc w:val="both"/>
        <w:rPr>
          <w:i/>
        </w:rPr>
      </w:pPr>
      <w:r w:rsidRPr="005C5DB6">
        <w:rPr>
          <w:i/>
        </w:rPr>
        <w:t>Ordonanta Guvernului nr.26/2013 privind intarirea disciplinei financiare la nivelul unor operatori economici la care statul sau unitatile administrativ-teritoriale sunt actionari unici ori majoritari  sau detin direct ori  indirect o participatie majoritara, cu modificarile si completarile ulterioare;</w:t>
      </w:r>
    </w:p>
    <w:p w:rsidR="00AB632D" w:rsidRPr="005C5DB6" w:rsidRDefault="00AB632D" w:rsidP="00AB632D">
      <w:pPr>
        <w:numPr>
          <w:ilvl w:val="0"/>
          <w:numId w:val="1"/>
        </w:numPr>
        <w:autoSpaceDE w:val="0"/>
        <w:jc w:val="both"/>
        <w:rPr>
          <w:i/>
        </w:rPr>
      </w:pPr>
      <w:r w:rsidRPr="005C5DB6">
        <w:rPr>
          <w:i/>
        </w:rPr>
        <w:t xml:space="preserve">Legea  bugetului </w:t>
      </w:r>
      <w:r>
        <w:rPr>
          <w:i/>
        </w:rPr>
        <w:t>de stat pe anul 2021 nr.15/2021</w:t>
      </w:r>
      <w:r w:rsidRPr="005C5DB6">
        <w:rPr>
          <w:i/>
        </w:rPr>
        <w:t>;</w:t>
      </w:r>
    </w:p>
    <w:p w:rsidR="00AB632D" w:rsidRPr="005C5DB6" w:rsidRDefault="00AB632D" w:rsidP="00AB632D">
      <w:pPr>
        <w:numPr>
          <w:ilvl w:val="0"/>
          <w:numId w:val="1"/>
        </w:numPr>
        <w:autoSpaceDE w:val="0"/>
        <w:jc w:val="both"/>
        <w:rPr>
          <w:i/>
        </w:rPr>
      </w:pPr>
      <w:r w:rsidRPr="005C5DB6">
        <w:rPr>
          <w:i/>
        </w:rPr>
        <w:t>Cont</w:t>
      </w:r>
      <w:r>
        <w:rPr>
          <w:i/>
        </w:rPr>
        <w:t>ractul de administrare nr. 16245</w:t>
      </w:r>
      <w:r w:rsidRPr="005C5DB6">
        <w:rPr>
          <w:i/>
        </w:rPr>
        <w:t>/</w:t>
      </w:r>
      <w:r>
        <w:rPr>
          <w:i/>
        </w:rPr>
        <w:t>07.10.2020</w:t>
      </w:r>
      <w:r w:rsidRPr="005C5DB6">
        <w:rPr>
          <w:i/>
        </w:rPr>
        <w:t xml:space="preserve"> incheiat cu Consiliul Judetean Arges privind administrarea retelei de drumuri judetene c</w:t>
      </w:r>
      <w:r>
        <w:rPr>
          <w:i/>
        </w:rPr>
        <w:t>e apartin domeniului public al J</w:t>
      </w:r>
      <w:r w:rsidRPr="005C5DB6">
        <w:rPr>
          <w:i/>
        </w:rPr>
        <w:t>ude</w:t>
      </w:r>
      <w:r>
        <w:rPr>
          <w:i/>
        </w:rPr>
        <w:t>tului Arges</w:t>
      </w:r>
      <w:r w:rsidRPr="005C5DB6">
        <w:rPr>
          <w:i/>
        </w:rPr>
        <w:t xml:space="preserve">; </w:t>
      </w:r>
    </w:p>
    <w:p w:rsidR="00AB632D" w:rsidRPr="00F34FCB" w:rsidRDefault="00AB632D" w:rsidP="00AB632D">
      <w:pPr>
        <w:numPr>
          <w:ilvl w:val="0"/>
          <w:numId w:val="1"/>
        </w:numPr>
        <w:autoSpaceDE w:val="0"/>
        <w:jc w:val="both"/>
        <w:rPr>
          <w:i/>
        </w:rPr>
      </w:pPr>
      <w:r w:rsidRPr="005C5DB6">
        <w:rPr>
          <w:i/>
        </w:rPr>
        <w:t xml:space="preserve">Hotararea Consiliului Judetean Arges </w:t>
      </w:r>
      <w:r w:rsidRPr="00BC224A">
        <w:rPr>
          <w:i/>
        </w:rPr>
        <w:t>nr.</w:t>
      </w:r>
      <w:r>
        <w:rPr>
          <w:i/>
        </w:rPr>
        <w:t>56/23.12.2020</w:t>
      </w:r>
      <w:r w:rsidRPr="005C5DB6">
        <w:rPr>
          <w:i/>
        </w:rPr>
        <w:t xml:space="preserve"> privind aprobarea tarifelor practicate</w:t>
      </w:r>
      <w:r>
        <w:rPr>
          <w:i/>
        </w:rPr>
        <w:t xml:space="preserve"> de RAJD Arges RA, </w:t>
      </w:r>
      <w:r w:rsidRPr="005C5DB6">
        <w:rPr>
          <w:i/>
        </w:rPr>
        <w:t xml:space="preserve"> pent</w:t>
      </w:r>
      <w:r>
        <w:rPr>
          <w:i/>
        </w:rPr>
        <w:t>ru anul 2021,</w:t>
      </w:r>
      <w:r w:rsidRPr="005C5DB6">
        <w:rPr>
          <w:i/>
        </w:rPr>
        <w:t xml:space="preserve"> pentru activitatea de administrare a retelei de drumuri publice</w:t>
      </w:r>
      <w:r>
        <w:rPr>
          <w:i/>
          <w:lang w:val="en-US"/>
        </w:rPr>
        <w:t xml:space="preserve">. </w:t>
      </w:r>
    </w:p>
    <w:p w:rsidR="00AB632D" w:rsidRPr="005C5DB6" w:rsidRDefault="00AB632D" w:rsidP="00AB632D">
      <w:pPr>
        <w:numPr>
          <w:ilvl w:val="0"/>
          <w:numId w:val="1"/>
        </w:numPr>
        <w:autoSpaceDE w:val="0"/>
        <w:jc w:val="both"/>
        <w:rPr>
          <w:i/>
        </w:rPr>
      </w:pPr>
      <w:r w:rsidRPr="005C5DB6">
        <w:rPr>
          <w:i/>
        </w:rPr>
        <w:t>Legea 227/2015 privind Codul Fiscal;</w:t>
      </w:r>
    </w:p>
    <w:p w:rsidR="00AB632D" w:rsidRPr="005C5DB6" w:rsidRDefault="00AB632D" w:rsidP="00AB632D">
      <w:pPr>
        <w:numPr>
          <w:ilvl w:val="0"/>
          <w:numId w:val="1"/>
        </w:numPr>
        <w:autoSpaceDE w:val="0"/>
        <w:jc w:val="both"/>
        <w:rPr>
          <w:i/>
        </w:rPr>
      </w:pPr>
      <w:r w:rsidRPr="005C5DB6">
        <w:rPr>
          <w:i/>
        </w:rPr>
        <w:t>Legea 142/1998 privind acordarea tichetelor de masa cu modificarile si completarile ulterioare;</w:t>
      </w:r>
    </w:p>
    <w:p w:rsidR="00AB632D" w:rsidRPr="005C5DB6" w:rsidRDefault="00AB632D" w:rsidP="00AB632D">
      <w:pPr>
        <w:numPr>
          <w:ilvl w:val="0"/>
          <w:numId w:val="1"/>
        </w:numPr>
        <w:autoSpaceDE w:val="0"/>
        <w:jc w:val="both"/>
        <w:rPr>
          <w:i/>
        </w:rPr>
      </w:pPr>
      <w:r w:rsidRPr="005C5DB6">
        <w:rPr>
          <w:i/>
        </w:rPr>
        <w:t>Legea 53/2003 Codul Muncii cu modificarile si completarile ulterioare;</w:t>
      </w:r>
    </w:p>
    <w:p w:rsidR="00AB632D" w:rsidRPr="005C5DB6" w:rsidRDefault="00AB632D" w:rsidP="00AB632D">
      <w:pPr>
        <w:numPr>
          <w:ilvl w:val="0"/>
          <w:numId w:val="1"/>
        </w:numPr>
        <w:autoSpaceDE w:val="0"/>
        <w:jc w:val="both"/>
        <w:rPr>
          <w:i/>
        </w:rPr>
      </w:pPr>
      <w:r w:rsidRPr="005C5DB6">
        <w:rPr>
          <w:i/>
        </w:rPr>
        <w:t>OUG 109/2011 privind guvernanta corporativa a intreprinderilor publice;</w:t>
      </w:r>
    </w:p>
    <w:p w:rsidR="00AB632D" w:rsidRDefault="00AB632D" w:rsidP="00AB632D">
      <w:pPr>
        <w:autoSpaceDE w:val="0"/>
        <w:ind w:left="360"/>
        <w:jc w:val="both"/>
        <w:rPr>
          <w:i/>
        </w:rPr>
      </w:pPr>
    </w:p>
    <w:p w:rsidR="00AB632D" w:rsidRDefault="00AB632D" w:rsidP="00AB632D">
      <w:pPr>
        <w:autoSpaceDE w:val="0"/>
        <w:ind w:left="360"/>
        <w:jc w:val="both"/>
        <w:rPr>
          <w:i/>
        </w:rPr>
      </w:pPr>
    </w:p>
    <w:p w:rsidR="00AB632D" w:rsidRPr="005C5DB6" w:rsidRDefault="00AB632D" w:rsidP="00AB632D">
      <w:pPr>
        <w:autoSpaceDE w:val="0"/>
        <w:ind w:left="360"/>
        <w:jc w:val="both"/>
        <w:rPr>
          <w:i/>
        </w:rPr>
      </w:pPr>
    </w:p>
    <w:p w:rsidR="00AB632D" w:rsidRPr="005C5DB6" w:rsidRDefault="00AB632D" w:rsidP="00AB632D">
      <w:pPr>
        <w:autoSpaceDE w:val="0"/>
        <w:ind w:left="720"/>
        <w:jc w:val="both"/>
        <w:rPr>
          <w:i/>
        </w:rPr>
      </w:pPr>
    </w:p>
    <w:p w:rsidR="00AB632D" w:rsidRDefault="00AB632D" w:rsidP="00AB632D">
      <w:pPr>
        <w:autoSpaceDE w:val="0"/>
        <w:ind w:left="1440"/>
        <w:jc w:val="both"/>
        <w:rPr>
          <w:b/>
          <w:i/>
          <w:sz w:val="28"/>
          <w:szCs w:val="28"/>
        </w:rPr>
      </w:pPr>
      <w:r>
        <w:rPr>
          <w:b/>
          <w:i/>
          <w:sz w:val="28"/>
          <w:szCs w:val="28"/>
        </w:rPr>
        <w:t xml:space="preserve">CAPITOLUL II – FUNDAMENTAREA VENITURILOR </w:t>
      </w:r>
    </w:p>
    <w:p w:rsidR="00AB632D" w:rsidRDefault="00AB632D" w:rsidP="00AB632D">
      <w:pPr>
        <w:autoSpaceDE w:val="0"/>
        <w:jc w:val="both"/>
        <w:rPr>
          <w:b/>
          <w:i/>
          <w:sz w:val="28"/>
          <w:szCs w:val="28"/>
        </w:rPr>
      </w:pPr>
    </w:p>
    <w:p w:rsidR="00AB632D" w:rsidRDefault="00AB632D" w:rsidP="00AB632D">
      <w:pPr>
        <w:autoSpaceDE w:val="0"/>
        <w:ind w:left="360" w:firstLine="435"/>
        <w:jc w:val="both"/>
        <w:rPr>
          <w:sz w:val="28"/>
          <w:szCs w:val="28"/>
        </w:rPr>
      </w:pPr>
      <w:r>
        <w:rPr>
          <w:sz w:val="28"/>
          <w:szCs w:val="28"/>
        </w:rPr>
        <w:t xml:space="preserve"> Indicatorul </w:t>
      </w:r>
      <w:r>
        <w:rPr>
          <w:b/>
          <w:sz w:val="28"/>
          <w:szCs w:val="28"/>
        </w:rPr>
        <w:t>''Venituri totale ''</w:t>
      </w:r>
      <w:r>
        <w:rPr>
          <w:sz w:val="28"/>
          <w:szCs w:val="28"/>
        </w:rPr>
        <w:t xml:space="preserve"> cuprinde suma de </w:t>
      </w:r>
      <w:r>
        <w:rPr>
          <w:b/>
          <w:sz w:val="28"/>
          <w:szCs w:val="28"/>
        </w:rPr>
        <w:t>27.091,00 mii lei (fara TVA)</w:t>
      </w:r>
      <w:r>
        <w:rPr>
          <w:sz w:val="28"/>
          <w:szCs w:val="28"/>
        </w:rPr>
        <w:t xml:space="preserve"> insemnand contravaloarea  lucrărilor de întreținere, reparații si lucrarilor de investiții aflate în derulare pentru anul 2021 si contravaloarea veniturilor obtinute din eliberarea de acorduri prealabile si autorizatii, vanzare mixturi asfaltice, astfel:</w:t>
      </w:r>
    </w:p>
    <w:p w:rsidR="00AB632D" w:rsidRDefault="00AB632D" w:rsidP="00AB632D">
      <w:pPr>
        <w:autoSpaceDE w:val="0"/>
        <w:ind w:left="360" w:firstLine="435"/>
        <w:jc w:val="both"/>
        <w:rPr>
          <w:sz w:val="28"/>
          <w:szCs w:val="28"/>
        </w:rPr>
      </w:pPr>
    </w:p>
    <w:p w:rsidR="00AB632D" w:rsidRDefault="00AB632D" w:rsidP="00AB632D">
      <w:pPr>
        <w:numPr>
          <w:ilvl w:val="0"/>
          <w:numId w:val="2"/>
        </w:numPr>
        <w:autoSpaceDE w:val="0"/>
        <w:jc w:val="both"/>
        <w:rPr>
          <w:sz w:val="28"/>
          <w:szCs w:val="28"/>
        </w:rPr>
      </w:pPr>
      <w:r>
        <w:rPr>
          <w:sz w:val="28"/>
          <w:szCs w:val="28"/>
        </w:rPr>
        <w:t xml:space="preserve">Venituri din desfasurarea de  </w:t>
      </w:r>
      <w:r>
        <w:rPr>
          <w:bCs/>
          <w:sz w:val="28"/>
          <w:szCs w:val="28"/>
        </w:rPr>
        <w:t xml:space="preserve">activitati  specifice obiectului de activitate, respectiv lucrari de intretinere si reparatii  infrastructura rutiera  aferente </w:t>
      </w:r>
      <w:r>
        <w:rPr>
          <w:sz w:val="28"/>
          <w:szCs w:val="28"/>
        </w:rPr>
        <w:t xml:space="preserve"> intregii retele de drumuri judetene pe care la avem in </w:t>
      </w:r>
      <w:r>
        <w:rPr>
          <w:sz w:val="28"/>
          <w:szCs w:val="28"/>
        </w:rPr>
        <w:lastRenderedPageBreak/>
        <w:t xml:space="preserve">administrare(1193.95 km) si prestari de servicii pentru lucrari de investitii  aflate in derulare în sumă de </w:t>
      </w:r>
      <w:r>
        <w:rPr>
          <w:b/>
          <w:sz w:val="28"/>
          <w:szCs w:val="28"/>
        </w:rPr>
        <w:t xml:space="preserve">26.891,00 mii lei (fărăTVA) </w:t>
      </w:r>
      <w:r>
        <w:rPr>
          <w:sz w:val="28"/>
          <w:szCs w:val="28"/>
        </w:rPr>
        <w:t>;</w:t>
      </w:r>
    </w:p>
    <w:p w:rsidR="00AB632D" w:rsidRDefault="00AB632D" w:rsidP="00AB632D">
      <w:pPr>
        <w:autoSpaceDE w:val="0"/>
        <w:ind w:left="1515"/>
        <w:jc w:val="both"/>
        <w:rPr>
          <w:sz w:val="28"/>
          <w:szCs w:val="28"/>
        </w:rPr>
      </w:pPr>
    </w:p>
    <w:p w:rsidR="00AB632D" w:rsidRPr="00FD68CE" w:rsidRDefault="00AB632D" w:rsidP="00AB632D">
      <w:pPr>
        <w:numPr>
          <w:ilvl w:val="0"/>
          <w:numId w:val="2"/>
        </w:numPr>
        <w:autoSpaceDE w:val="0"/>
        <w:jc w:val="both"/>
        <w:rPr>
          <w:sz w:val="28"/>
          <w:szCs w:val="28"/>
        </w:rPr>
      </w:pPr>
      <w:r>
        <w:rPr>
          <w:sz w:val="28"/>
          <w:szCs w:val="28"/>
        </w:rPr>
        <w:t>Venituri din contravaloare  tarifelor pentru   eliberarea acordurilor prealabile si autorizatiilor necesare executarii de lucrari sau amplasarea unor obiective in zona drumurilor  publice judetene si a tarifelor pentru inchirierea suprafetelor din zona drumurilor judetene</w:t>
      </w:r>
      <w:r>
        <w:rPr>
          <w:b/>
          <w:sz w:val="28"/>
          <w:szCs w:val="28"/>
        </w:rPr>
        <w:t xml:space="preserve">   194,00 mii lei(fara TVA);</w:t>
      </w:r>
    </w:p>
    <w:p w:rsidR="00AB632D" w:rsidRDefault="00AB632D" w:rsidP="00AB632D">
      <w:pPr>
        <w:pStyle w:val="ListParagraph"/>
        <w:rPr>
          <w:sz w:val="28"/>
          <w:szCs w:val="28"/>
        </w:rPr>
      </w:pPr>
    </w:p>
    <w:p w:rsidR="00AB632D" w:rsidRDefault="00AB632D" w:rsidP="00AB632D">
      <w:pPr>
        <w:numPr>
          <w:ilvl w:val="0"/>
          <w:numId w:val="2"/>
        </w:numPr>
        <w:autoSpaceDE w:val="0"/>
        <w:jc w:val="both"/>
        <w:rPr>
          <w:sz w:val="28"/>
          <w:szCs w:val="28"/>
        </w:rPr>
      </w:pPr>
      <w:r>
        <w:rPr>
          <w:sz w:val="28"/>
          <w:szCs w:val="28"/>
        </w:rPr>
        <w:t xml:space="preserve">Venituri din vanzarea de asfalt, catre terti, mixturi  produse la statia de asfalt aflata in cadrul Districtului Cateasca </w:t>
      </w:r>
      <w:r>
        <w:rPr>
          <w:b/>
          <w:sz w:val="28"/>
          <w:szCs w:val="28"/>
        </w:rPr>
        <w:t>5</w:t>
      </w:r>
      <w:r w:rsidRPr="00FD68CE">
        <w:rPr>
          <w:b/>
          <w:sz w:val="28"/>
          <w:szCs w:val="28"/>
        </w:rPr>
        <w:t>,00 mii lei</w:t>
      </w:r>
      <w:r>
        <w:rPr>
          <w:sz w:val="28"/>
          <w:szCs w:val="28"/>
        </w:rPr>
        <w:t xml:space="preserve"> </w:t>
      </w:r>
      <w:r w:rsidRPr="00FD68CE">
        <w:rPr>
          <w:b/>
          <w:sz w:val="28"/>
          <w:szCs w:val="28"/>
        </w:rPr>
        <w:t>(fara TVA</w:t>
      </w:r>
      <w:r>
        <w:rPr>
          <w:sz w:val="28"/>
          <w:szCs w:val="28"/>
        </w:rPr>
        <w:t>);</w:t>
      </w:r>
    </w:p>
    <w:p w:rsidR="00AB632D" w:rsidRDefault="00AB632D" w:rsidP="00AB632D">
      <w:pPr>
        <w:autoSpaceDE w:val="0"/>
        <w:jc w:val="both"/>
        <w:rPr>
          <w:sz w:val="28"/>
          <w:szCs w:val="28"/>
        </w:rPr>
      </w:pPr>
    </w:p>
    <w:p w:rsidR="00AB632D" w:rsidRDefault="00AB632D" w:rsidP="00AB632D">
      <w:pPr>
        <w:numPr>
          <w:ilvl w:val="0"/>
          <w:numId w:val="2"/>
        </w:numPr>
        <w:autoSpaceDE w:val="0"/>
        <w:rPr>
          <w:b/>
          <w:sz w:val="28"/>
          <w:szCs w:val="28"/>
        </w:rPr>
      </w:pPr>
      <w:r>
        <w:rPr>
          <w:sz w:val="28"/>
          <w:szCs w:val="28"/>
        </w:rPr>
        <w:t>Venituri financiare obtinute din dobanzi bancare si alte venituri</w:t>
      </w:r>
      <w:r>
        <w:rPr>
          <w:b/>
          <w:sz w:val="28"/>
          <w:szCs w:val="28"/>
        </w:rPr>
        <w:t xml:space="preserve"> 1,00 mii lei (fara TVA);</w:t>
      </w:r>
    </w:p>
    <w:p w:rsidR="00AB632D" w:rsidRDefault="00AB632D" w:rsidP="00AB632D">
      <w:pPr>
        <w:pStyle w:val="ListParagraph"/>
        <w:rPr>
          <w:b/>
          <w:sz w:val="28"/>
          <w:szCs w:val="28"/>
        </w:rPr>
      </w:pPr>
    </w:p>
    <w:p w:rsidR="00AB632D" w:rsidRDefault="00AB632D" w:rsidP="00AB632D">
      <w:pPr>
        <w:autoSpaceDE w:val="0"/>
        <w:rPr>
          <w:sz w:val="28"/>
          <w:szCs w:val="28"/>
        </w:rPr>
      </w:pPr>
    </w:p>
    <w:p w:rsidR="00AB632D" w:rsidRPr="00F626B7" w:rsidRDefault="00AB632D" w:rsidP="00AB632D">
      <w:pPr>
        <w:autoSpaceDE w:val="0"/>
        <w:ind w:left="720"/>
        <w:jc w:val="both"/>
        <w:rPr>
          <w:b/>
          <w:i/>
          <w:sz w:val="32"/>
          <w:szCs w:val="32"/>
        </w:rPr>
      </w:pPr>
      <w:r>
        <w:rPr>
          <w:b/>
          <w:i/>
          <w:sz w:val="32"/>
          <w:szCs w:val="32"/>
        </w:rPr>
        <w:t xml:space="preserve">  TOTAL VENITURI   27.091</w:t>
      </w:r>
      <w:r w:rsidRPr="00F626B7">
        <w:rPr>
          <w:b/>
          <w:i/>
          <w:sz w:val="32"/>
          <w:szCs w:val="32"/>
        </w:rPr>
        <w:t>,00  MII LEI.(fara TVA)</w:t>
      </w:r>
    </w:p>
    <w:p w:rsidR="00AB632D" w:rsidRPr="00F626B7" w:rsidRDefault="00AB632D" w:rsidP="00AB632D">
      <w:pPr>
        <w:autoSpaceDE w:val="0"/>
        <w:ind w:left="720"/>
        <w:jc w:val="both"/>
        <w:rPr>
          <w:b/>
          <w:i/>
          <w:sz w:val="32"/>
          <w:szCs w:val="32"/>
        </w:rPr>
      </w:pPr>
    </w:p>
    <w:p w:rsidR="00AB632D" w:rsidRDefault="00AB632D" w:rsidP="00AB632D">
      <w:pPr>
        <w:autoSpaceDE w:val="0"/>
        <w:jc w:val="both"/>
        <w:rPr>
          <w:b/>
          <w:sz w:val="28"/>
          <w:szCs w:val="28"/>
        </w:rPr>
      </w:pPr>
    </w:p>
    <w:p w:rsidR="00AB632D" w:rsidRDefault="00AB632D" w:rsidP="00AB632D">
      <w:pPr>
        <w:autoSpaceDE w:val="0"/>
        <w:ind w:left="720"/>
        <w:jc w:val="both"/>
        <w:rPr>
          <w:b/>
          <w:sz w:val="28"/>
          <w:szCs w:val="28"/>
        </w:rPr>
      </w:pPr>
    </w:p>
    <w:p w:rsidR="00AB632D" w:rsidRDefault="00AB632D" w:rsidP="00AB632D">
      <w:pPr>
        <w:autoSpaceDE w:val="0"/>
        <w:ind w:left="720" w:firstLine="720"/>
        <w:jc w:val="both"/>
        <w:rPr>
          <w:b/>
          <w:i/>
          <w:sz w:val="28"/>
          <w:szCs w:val="28"/>
        </w:rPr>
      </w:pPr>
      <w:r>
        <w:rPr>
          <w:b/>
          <w:i/>
          <w:sz w:val="28"/>
          <w:szCs w:val="28"/>
        </w:rPr>
        <w:t xml:space="preserve">CAPITOLUL III – FUNDAMENTAREA CHELTUIELILOR </w:t>
      </w:r>
    </w:p>
    <w:p w:rsidR="00AB632D" w:rsidRDefault="00AB632D" w:rsidP="00AB632D">
      <w:pPr>
        <w:autoSpaceDE w:val="0"/>
        <w:ind w:left="720"/>
        <w:jc w:val="both"/>
        <w:rPr>
          <w:b/>
          <w:i/>
          <w:sz w:val="28"/>
          <w:szCs w:val="28"/>
        </w:rPr>
      </w:pPr>
    </w:p>
    <w:p w:rsidR="00AB632D" w:rsidRDefault="00AB632D" w:rsidP="00AB632D">
      <w:pPr>
        <w:autoSpaceDE w:val="0"/>
        <w:ind w:left="720"/>
        <w:jc w:val="both"/>
        <w:rPr>
          <w:sz w:val="28"/>
          <w:szCs w:val="28"/>
        </w:rPr>
      </w:pPr>
    </w:p>
    <w:p w:rsidR="00AB632D" w:rsidRDefault="00AB632D" w:rsidP="00AB632D">
      <w:pPr>
        <w:autoSpaceDE w:val="0"/>
        <w:ind w:left="720" w:firstLine="360"/>
        <w:jc w:val="both"/>
        <w:rPr>
          <w:sz w:val="28"/>
          <w:szCs w:val="28"/>
        </w:rPr>
      </w:pPr>
      <w:r>
        <w:rPr>
          <w:sz w:val="28"/>
          <w:szCs w:val="28"/>
        </w:rPr>
        <w:t xml:space="preserve">Indicatorul </w:t>
      </w:r>
      <w:r>
        <w:rPr>
          <w:b/>
          <w:sz w:val="28"/>
          <w:szCs w:val="28"/>
        </w:rPr>
        <w:t xml:space="preserve">''Cheltuieli totale'' </w:t>
      </w:r>
      <w:r w:rsidRPr="00435ECE">
        <w:rPr>
          <w:sz w:val="28"/>
          <w:szCs w:val="28"/>
        </w:rPr>
        <w:t xml:space="preserve">prevazut </w:t>
      </w:r>
      <w:r>
        <w:rPr>
          <w:sz w:val="28"/>
          <w:szCs w:val="28"/>
        </w:rPr>
        <w:t xml:space="preserve"> pentru anul 2021 este in valoare de  </w:t>
      </w:r>
      <w:r>
        <w:rPr>
          <w:b/>
          <w:sz w:val="28"/>
          <w:szCs w:val="28"/>
        </w:rPr>
        <w:t>27.091,00</w:t>
      </w:r>
      <w:r>
        <w:rPr>
          <w:sz w:val="28"/>
          <w:szCs w:val="28"/>
        </w:rPr>
        <w:t xml:space="preserve"> mii lei,  propunandu-ne astfel un exercitiu financiar de echilibru, in care valoarea veniturilor propuse sa se realizeze sa fie comparabil cu valoarea cheltuielilor necesare pentru realizarea acestor venituri. </w:t>
      </w:r>
    </w:p>
    <w:p w:rsidR="00AB632D" w:rsidRDefault="00AB632D" w:rsidP="00AB632D">
      <w:pPr>
        <w:autoSpaceDE w:val="0"/>
        <w:ind w:left="720" w:firstLine="360"/>
        <w:jc w:val="both"/>
        <w:rPr>
          <w:sz w:val="28"/>
          <w:szCs w:val="28"/>
        </w:rPr>
      </w:pPr>
      <w:r>
        <w:rPr>
          <w:sz w:val="28"/>
          <w:szCs w:val="28"/>
        </w:rPr>
        <w:t>Cheltuielile totale ce decurg din realizarea Programului anual de lucrari de intretinere si reparatii, Programului ce vizeaza lucrarile de investitii pe drumurile judetene, precum si cheltuielile necesare obtinerii veniturilor proprii se prezinta astfel:</w:t>
      </w:r>
    </w:p>
    <w:p w:rsidR="00AB632D" w:rsidRDefault="00AB632D" w:rsidP="00AB632D">
      <w:pPr>
        <w:autoSpaceDE w:val="0"/>
        <w:ind w:left="720" w:firstLine="360"/>
        <w:rPr>
          <w:sz w:val="28"/>
          <w:szCs w:val="28"/>
        </w:rPr>
      </w:pPr>
    </w:p>
    <w:p w:rsidR="00AB632D" w:rsidRDefault="00AB632D" w:rsidP="00AB632D">
      <w:pPr>
        <w:numPr>
          <w:ilvl w:val="0"/>
          <w:numId w:val="2"/>
        </w:numPr>
        <w:autoSpaceDE w:val="0"/>
        <w:jc w:val="both"/>
        <w:rPr>
          <w:sz w:val="28"/>
          <w:szCs w:val="28"/>
        </w:rPr>
      </w:pPr>
      <w:r>
        <w:rPr>
          <w:sz w:val="28"/>
          <w:szCs w:val="28"/>
        </w:rPr>
        <w:t xml:space="preserve">Cheltuieli cu materiile prime si materialele (achizitionarea de materii prime si materiale necesare desfasurarii activitatii: balast, piatra sparta, pietris, piatra calcar, cribluri, material antiderapant,  emulsie, vopsea, microbile, diluant, materiale necesare producerii asfaltului- bitum, filer, calcar)  </w:t>
      </w:r>
      <w:r>
        <w:rPr>
          <w:b/>
          <w:sz w:val="28"/>
          <w:szCs w:val="28"/>
        </w:rPr>
        <w:t>1.930,00mii lei(fara TVA</w:t>
      </w:r>
      <w:r>
        <w:rPr>
          <w:sz w:val="28"/>
          <w:szCs w:val="28"/>
        </w:rPr>
        <w:t xml:space="preserve">). </w:t>
      </w:r>
    </w:p>
    <w:p w:rsidR="00AB632D" w:rsidRDefault="00AB632D" w:rsidP="00AB632D">
      <w:pPr>
        <w:autoSpaceDE w:val="0"/>
        <w:ind w:left="1515"/>
        <w:jc w:val="both"/>
        <w:rPr>
          <w:sz w:val="28"/>
          <w:szCs w:val="28"/>
        </w:rPr>
      </w:pPr>
    </w:p>
    <w:p w:rsidR="00AB632D" w:rsidRDefault="00AB632D" w:rsidP="00AB632D">
      <w:pPr>
        <w:numPr>
          <w:ilvl w:val="0"/>
          <w:numId w:val="3"/>
        </w:numPr>
        <w:autoSpaceDE w:val="0"/>
        <w:jc w:val="both"/>
        <w:rPr>
          <w:sz w:val="28"/>
          <w:szCs w:val="28"/>
        </w:rPr>
      </w:pPr>
      <w:r>
        <w:rPr>
          <w:sz w:val="28"/>
          <w:szCs w:val="28"/>
        </w:rPr>
        <w:lastRenderedPageBreak/>
        <w:t xml:space="preserve">Cheltuieli cu piesele de schimb si cheltuieli cu combustibilul folosit </w:t>
      </w:r>
      <w:r>
        <w:rPr>
          <w:b/>
          <w:sz w:val="28"/>
          <w:szCs w:val="28"/>
        </w:rPr>
        <w:t>720,00 mii lei</w:t>
      </w:r>
      <w:r>
        <w:rPr>
          <w:sz w:val="28"/>
          <w:szCs w:val="28"/>
        </w:rPr>
        <w:t>:</w:t>
      </w:r>
    </w:p>
    <w:p w:rsidR="00AB632D" w:rsidRDefault="00AB632D" w:rsidP="00AB632D">
      <w:pPr>
        <w:autoSpaceDE w:val="0"/>
        <w:ind w:left="1515"/>
        <w:jc w:val="both"/>
        <w:rPr>
          <w:sz w:val="28"/>
          <w:szCs w:val="28"/>
        </w:rPr>
      </w:pPr>
      <w:r>
        <w:rPr>
          <w:sz w:val="28"/>
          <w:szCs w:val="28"/>
        </w:rPr>
        <w:t>-piese de schimb</w:t>
      </w:r>
      <w:r>
        <w:rPr>
          <w:b/>
          <w:sz w:val="28"/>
          <w:szCs w:val="28"/>
        </w:rPr>
        <w:t xml:space="preserve">                                      20,00 mii lei(fara TVA)</w:t>
      </w:r>
    </w:p>
    <w:p w:rsidR="00AB632D" w:rsidRDefault="00AB632D" w:rsidP="00AB632D">
      <w:pPr>
        <w:autoSpaceDE w:val="0"/>
        <w:jc w:val="both"/>
        <w:rPr>
          <w:b/>
          <w:sz w:val="28"/>
          <w:szCs w:val="28"/>
        </w:rPr>
      </w:pPr>
      <w:r>
        <w:rPr>
          <w:sz w:val="28"/>
          <w:szCs w:val="28"/>
        </w:rPr>
        <w:t xml:space="preserve">                     -combustibil                                          </w:t>
      </w:r>
      <w:r>
        <w:rPr>
          <w:b/>
          <w:sz w:val="28"/>
          <w:szCs w:val="28"/>
        </w:rPr>
        <w:t>700,00</w:t>
      </w:r>
      <w:r>
        <w:rPr>
          <w:sz w:val="28"/>
          <w:szCs w:val="28"/>
        </w:rPr>
        <w:t xml:space="preserve"> </w:t>
      </w:r>
      <w:r>
        <w:rPr>
          <w:b/>
          <w:sz w:val="28"/>
          <w:szCs w:val="28"/>
        </w:rPr>
        <w:t>mii lei (fara TVA)</w:t>
      </w:r>
    </w:p>
    <w:p w:rsidR="00AB632D" w:rsidRDefault="00AB632D" w:rsidP="00AB632D">
      <w:pPr>
        <w:autoSpaceDE w:val="0"/>
        <w:jc w:val="both"/>
        <w:rPr>
          <w:sz w:val="28"/>
          <w:szCs w:val="28"/>
        </w:rPr>
      </w:pPr>
      <w:r>
        <w:rPr>
          <w:sz w:val="28"/>
          <w:szCs w:val="28"/>
        </w:rPr>
        <w:tab/>
      </w:r>
      <w:r>
        <w:rPr>
          <w:sz w:val="28"/>
          <w:szCs w:val="28"/>
        </w:rPr>
        <w:tab/>
      </w:r>
    </w:p>
    <w:p w:rsidR="00AB632D" w:rsidRDefault="00AB632D" w:rsidP="00AB632D">
      <w:pPr>
        <w:autoSpaceDE w:val="0"/>
        <w:ind w:left="2235"/>
        <w:jc w:val="both"/>
        <w:rPr>
          <w:sz w:val="28"/>
          <w:szCs w:val="28"/>
        </w:rPr>
      </w:pPr>
    </w:p>
    <w:p w:rsidR="00AB632D" w:rsidRDefault="00AB632D" w:rsidP="00AB632D">
      <w:pPr>
        <w:numPr>
          <w:ilvl w:val="0"/>
          <w:numId w:val="2"/>
        </w:numPr>
        <w:autoSpaceDE w:val="0"/>
        <w:jc w:val="both"/>
        <w:rPr>
          <w:b/>
          <w:sz w:val="28"/>
          <w:szCs w:val="28"/>
        </w:rPr>
      </w:pPr>
      <w:r>
        <w:rPr>
          <w:sz w:val="28"/>
          <w:szCs w:val="28"/>
        </w:rPr>
        <w:t xml:space="preserve">Cheltuieli cu obiectele de inventar </w:t>
      </w:r>
      <w:r>
        <w:rPr>
          <w:b/>
          <w:sz w:val="28"/>
          <w:szCs w:val="28"/>
        </w:rPr>
        <w:t>5,00 mii lei:</w:t>
      </w:r>
    </w:p>
    <w:p w:rsidR="00AB632D" w:rsidRDefault="00AB632D" w:rsidP="00AB632D">
      <w:pPr>
        <w:autoSpaceDE w:val="0"/>
        <w:ind w:left="1515"/>
        <w:jc w:val="both"/>
        <w:rPr>
          <w:b/>
          <w:sz w:val="28"/>
          <w:szCs w:val="28"/>
        </w:rPr>
      </w:pPr>
      <w:r>
        <w:rPr>
          <w:b/>
          <w:sz w:val="28"/>
          <w:szCs w:val="28"/>
        </w:rPr>
        <w:t>-aparatura birou                                    2,00 mii lei(fara TVA)</w:t>
      </w:r>
    </w:p>
    <w:p w:rsidR="00AB632D" w:rsidRDefault="00AB632D" w:rsidP="00AB632D">
      <w:pPr>
        <w:autoSpaceDE w:val="0"/>
        <w:ind w:left="1515"/>
        <w:jc w:val="both"/>
        <w:rPr>
          <w:b/>
          <w:sz w:val="28"/>
          <w:szCs w:val="28"/>
        </w:rPr>
      </w:pPr>
      <w:r>
        <w:rPr>
          <w:b/>
          <w:sz w:val="28"/>
          <w:szCs w:val="28"/>
        </w:rPr>
        <w:t>-scule si unelte                                         3,00 mii lei(fara TVA)</w:t>
      </w:r>
    </w:p>
    <w:p w:rsidR="00AB632D" w:rsidRDefault="00AB632D" w:rsidP="00AB632D">
      <w:pPr>
        <w:autoSpaceDE w:val="0"/>
        <w:ind w:left="720" w:firstLine="435"/>
        <w:jc w:val="both"/>
        <w:rPr>
          <w:sz w:val="28"/>
          <w:szCs w:val="28"/>
        </w:rPr>
      </w:pPr>
      <w:r>
        <w:rPr>
          <w:sz w:val="28"/>
          <w:szCs w:val="28"/>
        </w:rPr>
        <w:t>Aparatura de birou prognozata a se achizitiona consta in  imprimante multifunctionale care sunt necesare sa inlocuiasca pe cele uzate si care functioneaza in momentul de fata sub parametrii obisnuiti. Sculele si uneltele propuse spre achizitionare sunt cele care lipsesc sau sunt foarte deteriorate in momentul de fata.</w:t>
      </w:r>
    </w:p>
    <w:p w:rsidR="00AB632D" w:rsidRDefault="00AB632D" w:rsidP="00AB632D">
      <w:pPr>
        <w:autoSpaceDE w:val="0"/>
        <w:ind w:left="1515"/>
        <w:jc w:val="both"/>
        <w:rPr>
          <w:sz w:val="28"/>
          <w:szCs w:val="28"/>
        </w:rPr>
      </w:pPr>
    </w:p>
    <w:p w:rsidR="00AB632D" w:rsidRDefault="00AB632D" w:rsidP="00AB632D">
      <w:pPr>
        <w:autoSpaceDE w:val="0"/>
        <w:ind w:left="1515"/>
        <w:jc w:val="both"/>
        <w:rPr>
          <w:b/>
          <w:sz w:val="28"/>
          <w:szCs w:val="28"/>
        </w:rPr>
      </w:pPr>
    </w:p>
    <w:p w:rsidR="00AB632D" w:rsidRDefault="00AB632D" w:rsidP="00AB632D">
      <w:pPr>
        <w:numPr>
          <w:ilvl w:val="0"/>
          <w:numId w:val="2"/>
        </w:numPr>
        <w:autoSpaceDE w:val="0"/>
        <w:jc w:val="both"/>
        <w:rPr>
          <w:b/>
          <w:sz w:val="28"/>
          <w:szCs w:val="28"/>
        </w:rPr>
      </w:pPr>
      <w:r>
        <w:rPr>
          <w:sz w:val="28"/>
          <w:szCs w:val="28"/>
        </w:rPr>
        <w:t xml:space="preserve"> Cheltuieli cu energia si apa (s-a avut in vedere si consumul de energie electrica al statiei de asfalt )               </w:t>
      </w:r>
      <w:r>
        <w:rPr>
          <w:b/>
          <w:sz w:val="28"/>
          <w:szCs w:val="28"/>
        </w:rPr>
        <w:t>112,00 mii lei (fara TVA)</w:t>
      </w:r>
    </w:p>
    <w:p w:rsidR="00AB632D" w:rsidRDefault="00AB632D" w:rsidP="00AB632D">
      <w:pPr>
        <w:autoSpaceDE w:val="0"/>
        <w:ind w:left="1440"/>
        <w:jc w:val="both"/>
        <w:rPr>
          <w:b/>
          <w:sz w:val="28"/>
          <w:szCs w:val="28"/>
        </w:rPr>
      </w:pPr>
      <w:r>
        <w:rPr>
          <w:b/>
          <w:sz w:val="28"/>
          <w:szCs w:val="28"/>
        </w:rPr>
        <w:t>-energie electrica                                 90,00 mii lei(fara TVA)</w:t>
      </w:r>
    </w:p>
    <w:p w:rsidR="00AB632D" w:rsidRDefault="00AB632D" w:rsidP="00AB632D">
      <w:pPr>
        <w:autoSpaceDE w:val="0"/>
        <w:ind w:left="1440"/>
        <w:jc w:val="both"/>
        <w:rPr>
          <w:b/>
          <w:sz w:val="28"/>
          <w:szCs w:val="28"/>
        </w:rPr>
      </w:pPr>
      <w:r>
        <w:rPr>
          <w:b/>
          <w:sz w:val="28"/>
          <w:szCs w:val="28"/>
        </w:rPr>
        <w:t>-energie  termica                                 10,00 mii lei(fara TVA)</w:t>
      </w:r>
    </w:p>
    <w:p w:rsidR="00AB632D" w:rsidRDefault="00AB632D" w:rsidP="00AB632D">
      <w:pPr>
        <w:autoSpaceDE w:val="0"/>
        <w:ind w:left="1440"/>
        <w:jc w:val="both"/>
        <w:rPr>
          <w:b/>
          <w:sz w:val="28"/>
          <w:szCs w:val="28"/>
        </w:rPr>
      </w:pPr>
      <w:r>
        <w:rPr>
          <w:b/>
          <w:sz w:val="28"/>
          <w:szCs w:val="28"/>
        </w:rPr>
        <w:t>-salubritate                                          5,00 mii lei(fara TVA)</w:t>
      </w:r>
    </w:p>
    <w:p w:rsidR="00AB632D" w:rsidRDefault="00AB632D" w:rsidP="00AB632D">
      <w:pPr>
        <w:autoSpaceDE w:val="0"/>
        <w:ind w:left="1440"/>
        <w:jc w:val="both"/>
        <w:rPr>
          <w:b/>
          <w:sz w:val="28"/>
          <w:szCs w:val="28"/>
        </w:rPr>
      </w:pPr>
      <w:r>
        <w:rPr>
          <w:b/>
          <w:sz w:val="28"/>
          <w:szCs w:val="28"/>
        </w:rPr>
        <w:t xml:space="preserve">-apa, canal                                          7,00 mii lei(fara TVA) </w:t>
      </w:r>
    </w:p>
    <w:p w:rsidR="00AB632D" w:rsidRPr="00DD409C" w:rsidRDefault="00AB632D" w:rsidP="00AB632D">
      <w:pPr>
        <w:autoSpaceDE w:val="0"/>
        <w:ind w:left="720" w:firstLine="720"/>
        <w:jc w:val="both"/>
        <w:rPr>
          <w:sz w:val="28"/>
          <w:szCs w:val="28"/>
        </w:rPr>
      </w:pPr>
      <w:r w:rsidRPr="00DD409C">
        <w:rPr>
          <w:sz w:val="28"/>
          <w:szCs w:val="28"/>
        </w:rPr>
        <w:t xml:space="preserve">Pentru </w:t>
      </w:r>
      <w:r>
        <w:rPr>
          <w:sz w:val="28"/>
          <w:szCs w:val="28"/>
        </w:rPr>
        <w:t>e</w:t>
      </w:r>
      <w:r w:rsidRPr="00DD409C">
        <w:rPr>
          <w:sz w:val="28"/>
          <w:szCs w:val="28"/>
        </w:rPr>
        <w:t xml:space="preserve">nergia electrica estimam un consum mai mare avand in vedere </w:t>
      </w:r>
      <w:r>
        <w:rPr>
          <w:sz w:val="28"/>
          <w:szCs w:val="28"/>
        </w:rPr>
        <w:t>consumul statiei de asfalt.</w:t>
      </w:r>
    </w:p>
    <w:p w:rsidR="00AB632D" w:rsidRPr="00DD409C" w:rsidRDefault="00AB632D" w:rsidP="00AB632D">
      <w:pPr>
        <w:autoSpaceDE w:val="0"/>
        <w:ind w:left="1440"/>
        <w:jc w:val="both"/>
        <w:rPr>
          <w:sz w:val="28"/>
          <w:szCs w:val="28"/>
        </w:rPr>
      </w:pPr>
    </w:p>
    <w:p w:rsidR="00AB632D" w:rsidRDefault="00AB632D" w:rsidP="00AB632D">
      <w:pPr>
        <w:autoSpaceDE w:val="0"/>
        <w:ind w:left="1875"/>
        <w:jc w:val="both"/>
        <w:rPr>
          <w:sz w:val="28"/>
          <w:szCs w:val="28"/>
        </w:rPr>
      </w:pPr>
    </w:p>
    <w:p w:rsidR="00AB632D" w:rsidRDefault="00AB632D" w:rsidP="00AB632D">
      <w:pPr>
        <w:numPr>
          <w:ilvl w:val="0"/>
          <w:numId w:val="3"/>
        </w:numPr>
        <w:autoSpaceDE w:val="0"/>
        <w:jc w:val="both"/>
        <w:rPr>
          <w:b/>
          <w:sz w:val="28"/>
          <w:szCs w:val="28"/>
        </w:rPr>
      </w:pPr>
      <w:r>
        <w:rPr>
          <w:sz w:val="28"/>
          <w:szCs w:val="28"/>
        </w:rPr>
        <w:t xml:space="preserve">Cheltuieli pentru desfasurarea activitatii de intretinere si reparatii drumuri (inchirieri utilaje, intocmire documentatii, proiectari, achizitii de materiale consumabile, materiale de constructie, lubrifianti, combustibil tehnic lichid, indicatoare rutiere) </w:t>
      </w:r>
      <w:r>
        <w:rPr>
          <w:b/>
          <w:sz w:val="28"/>
          <w:szCs w:val="28"/>
        </w:rPr>
        <w:t>18.270,00 mii lei.(fara TVA).</w:t>
      </w:r>
    </w:p>
    <w:p w:rsidR="00AB632D" w:rsidRDefault="00AB632D" w:rsidP="00AB632D">
      <w:pPr>
        <w:autoSpaceDE w:val="0"/>
        <w:ind w:left="1440"/>
        <w:jc w:val="both"/>
        <w:rPr>
          <w:b/>
          <w:sz w:val="28"/>
          <w:szCs w:val="28"/>
        </w:rPr>
      </w:pPr>
    </w:p>
    <w:p w:rsidR="00AB632D" w:rsidRPr="00657D6F" w:rsidRDefault="00AB632D" w:rsidP="00AB632D">
      <w:pPr>
        <w:numPr>
          <w:ilvl w:val="0"/>
          <w:numId w:val="3"/>
        </w:numPr>
        <w:autoSpaceDE w:val="0"/>
        <w:jc w:val="both"/>
        <w:rPr>
          <w:b/>
          <w:sz w:val="28"/>
          <w:szCs w:val="28"/>
        </w:rPr>
      </w:pPr>
      <w:r>
        <w:rPr>
          <w:sz w:val="28"/>
          <w:szCs w:val="28"/>
        </w:rPr>
        <w:t xml:space="preserve">Primele de asigurare – asigurarile RCA pentru masinile din dotarea regiei si rovignetele necesare – </w:t>
      </w:r>
      <w:r>
        <w:rPr>
          <w:b/>
          <w:sz w:val="28"/>
          <w:szCs w:val="28"/>
        </w:rPr>
        <w:t>40</w:t>
      </w:r>
      <w:r w:rsidRPr="00657D6F">
        <w:rPr>
          <w:b/>
          <w:sz w:val="28"/>
          <w:szCs w:val="28"/>
        </w:rPr>
        <w:t>,00 mii lei(fara TVA).</w:t>
      </w:r>
    </w:p>
    <w:p w:rsidR="00AB632D" w:rsidRDefault="00AB632D" w:rsidP="00AB632D">
      <w:pPr>
        <w:pStyle w:val="ListParagraph"/>
        <w:ind w:left="360"/>
        <w:rPr>
          <w:sz w:val="28"/>
          <w:szCs w:val="28"/>
        </w:rPr>
      </w:pPr>
      <w:r>
        <w:rPr>
          <w:sz w:val="28"/>
          <w:szCs w:val="28"/>
        </w:rPr>
        <w:t xml:space="preserve"> </w:t>
      </w:r>
    </w:p>
    <w:p w:rsidR="00AB632D" w:rsidRDefault="00AB632D" w:rsidP="00AB632D">
      <w:pPr>
        <w:autoSpaceDE w:val="0"/>
        <w:ind w:left="1875"/>
        <w:jc w:val="both"/>
        <w:rPr>
          <w:b/>
          <w:sz w:val="28"/>
          <w:szCs w:val="28"/>
        </w:rPr>
      </w:pPr>
    </w:p>
    <w:p w:rsidR="00AB632D" w:rsidRDefault="00AB632D" w:rsidP="00AB632D">
      <w:pPr>
        <w:numPr>
          <w:ilvl w:val="0"/>
          <w:numId w:val="2"/>
        </w:numPr>
        <w:autoSpaceDE w:val="0"/>
        <w:jc w:val="both"/>
        <w:rPr>
          <w:b/>
          <w:sz w:val="28"/>
          <w:szCs w:val="28"/>
        </w:rPr>
      </w:pPr>
      <w:r>
        <w:rPr>
          <w:sz w:val="28"/>
          <w:szCs w:val="28"/>
        </w:rPr>
        <w:t xml:space="preserve">Alte cheltuieli cu terti (mentenante, consultanta juridica, cheltuieli cu servicii de paza, telefonie si internet, comisioane bancare, intretinerea echipamentelor de calcul, abonamente programe informatice,  servicii </w:t>
      </w:r>
      <w:r>
        <w:rPr>
          <w:sz w:val="28"/>
          <w:szCs w:val="28"/>
        </w:rPr>
        <w:lastRenderedPageBreak/>
        <w:t xml:space="preserve">de audit statutar, medicina muncii, consumabile papetarie, anvelope, service auto, revizii utilaje, echipament de protectie)  </w:t>
      </w:r>
      <w:r>
        <w:rPr>
          <w:b/>
          <w:sz w:val="28"/>
          <w:szCs w:val="28"/>
        </w:rPr>
        <w:t>1.832,00 mii lei (fara TVA)</w:t>
      </w:r>
    </w:p>
    <w:p w:rsidR="00AB632D" w:rsidRDefault="00AB632D" w:rsidP="00AB632D">
      <w:pPr>
        <w:autoSpaceDE w:val="0"/>
        <w:ind w:left="1515"/>
        <w:jc w:val="both"/>
        <w:rPr>
          <w:b/>
          <w:sz w:val="28"/>
          <w:szCs w:val="28"/>
        </w:rPr>
      </w:pPr>
      <w:r>
        <w:rPr>
          <w:b/>
          <w:sz w:val="28"/>
          <w:szCs w:val="28"/>
        </w:rPr>
        <w:t>-mentenanta                                            25,00 mii lei (fara TVA)</w:t>
      </w:r>
    </w:p>
    <w:p w:rsidR="00AB632D" w:rsidRDefault="00AB632D" w:rsidP="00AB632D">
      <w:pPr>
        <w:autoSpaceDE w:val="0"/>
        <w:ind w:left="1515"/>
        <w:jc w:val="both"/>
        <w:rPr>
          <w:b/>
          <w:sz w:val="28"/>
          <w:szCs w:val="28"/>
        </w:rPr>
      </w:pPr>
      <w:r>
        <w:rPr>
          <w:b/>
          <w:sz w:val="28"/>
          <w:szCs w:val="28"/>
        </w:rPr>
        <w:t>-consultanta juridica                               25,00 mii lei(fara TVA)</w:t>
      </w:r>
    </w:p>
    <w:p w:rsidR="00AB632D" w:rsidRDefault="00AB632D" w:rsidP="00AB632D">
      <w:pPr>
        <w:autoSpaceDE w:val="0"/>
        <w:ind w:left="1515"/>
        <w:jc w:val="both"/>
        <w:rPr>
          <w:b/>
          <w:sz w:val="28"/>
          <w:szCs w:val="28"/>
        </w:rPr>
      </w:pPr>
      <w:r>
        <w:rPr>
          <w:b/>
          <w:sz w:val="28"/>
          <w:szCs w:val="28"/>
        </w:rPr>
        <w:t>-cheltuieli cu executari silite                    75,00 mii lei(fara TVA)</w:t>
      </w:r>
    </w:p>
    <w:p w:rsidR="00AB632D" w:rsidRDefault="00AB632D" w:rsidP="00AB632D">
      <w:pPr>
        <w:autoSpaceDE w:val="0"/>
        <w:ind w:left="1515"/>
        <w:jc w:val="both"/>
        <w:rPr>
          <w:b/>
          <w:sz w:val="28"/>
          <w:szCs w:val="28"/>
        </w:rPr>
      </w:pPr>
      <w:r>
        <w:rPr>
          <w:b/>
          <w:sz w:val="28"/>
          <w:szCs w:val="28"/>
        </w:rPr>
        <w:t>-telefonie+internet si GPS                       65,00 mii lei(fara TVA)</w:t>
      </w:r>
    </w:p>
    <w:p w:rsidR="00AB632D" w:rsidRDefault="00AB632D" w:rsidP="00AB632D">
      <w:pPr>
        <w:autoSpaceDE w:val="0"/>
        <w:ind w:left="1515"/>
        <w:jc w:val="both"/>
        <w:rPr>
          <w:b/>
          <w:sz w:val="28"/>
          <w:szCs w:val="28"/>
        </w:rPr>
      </w:pPr>
      <w:r>
        <w:rPr>
          <w:b/>
          <w:sz w:val="28"/>
          <w:szCs w:val="28"/>
        </w:rPr>
        <w:t>-comisioane banca                                   12,00 mii lei(fara TVA)</w:t>
      </w:r>
    </w:p>
    <w:p w:rsidR="00AB632D" w:rsidRDefault="00AB632D" w:rsidP="00AB632D">
      <w:pPr>
        <w:autoSpaceDE w:val="0"/>
        <w:ind w:left="1515"/>
        <w:jc w:val="both"/>
        <w:rPr>
          <w:b/>
          <w:sz w:val="28"/>
          <w:szCs w:val="28"/>
        </w:rPr>
      </w:pPr>
      <w:r>
        <w:rPr>
          <w:b/>
          <w:sz w:val="28"/>
          <w:szCs w:val="28"/>
        </w:rPr>
        <w:t>-servicii de paza                                  1.550,00 mii lei(fara TVA)</w:t>
      </w:r>
    </w:p>
    <w:p w:rsidR="00AB632D" w:rsidRDefault="00AB632D" w:rsidP="00AB632D">
      <w:pPr>
        <w:autoSpaceDE w:val="0"/>
        <w:ind w:left="1515"/>
        <w:jc w:val="both"/>
        <w:rPr>
          <w:b/>
          <w:sz w:val="28"/>
          <w:szCs w:val="28"/>
        </w:rPr>
      </w:pPr>
      <w:r>
        <w:rPr>
          <w:b/>
          <w:sz w:val="28"/>
          <w:szCs w:val="28"/>
        </w:rPr>
        <w:t>-alte cheltuieli                                          80,00 mii lei (fara TVA)</w:t>
      </w:r>
    </w:p>
    <w:p w:rsidR="00AB632D" w:rsidRDefault="00AB632D" w:rsidP="00AB632D">
      <w:pPr>
        <w:autoSpaceDE w:val="0"/>
        <w:ind w:left="720" w:firstLine="720"/>
        <w:jc w:val="both"/>
        <w:rPr>
          <w:b/>
          <w:sz w:val="28"/>
          <w:szCs w:val="28"/>
        </w:rPr>
      </w:pPr>
      <w:r w:rsidRPr="00260294">
        <w:rPr>
          <w:sz w:val="28"/>
          <w:szCs w:val="28"/>
        </w:rPr>
        <w:t>Pentru serviciile de consultanta juridica au fost respectate prevederile art. 1</w:t>
      </w:r>
      <w:r>
        <w:rPr>
          <w:sz w:val="28"/>
          <w:szCs w:val="28"/>
        </w:rPr>
        <w:t>, alineat 2,</w:t>
      </w:r>
      <w:r w:rsidRPr="00260294">
        <w:rPr>
          <w:sz w:val="28"/>
          <w:szCs w:val="28"/>
        </w:rPr>
        <w:t xml:space="preserve"> din </w:t>
      </w:r>
      <w:r w:rsidRPr="00260294">
        <w:rPr>
          <w:i/>
          <w:sz w:val="28"/>
          <w:szCs w:val="28"/>
        </w:rPr>
        <w:t>OUG 26</w:t>
      </w:r>
      <w:r w:rsidRPr="00260294">
        <w:rPr>
          <w:b/>
          <w:i/>
          <w:sz w:val="28"/>
          <w:szCs w:val="28"/>
        </w:rPr>
        <w:t>/</w:t>
      </w:r>
      <w:r w:rsidRPr="00260294">
        <w:rPr>
          <w:i/>
          <w:sz w:val="28"/>
          <w:szCs w:val="28"/>
        </w:rPr>
        <w:t>2012</w:t>
      </w:r>
      <w:r>
        <w:rPr>
          <w:i/>
          <w:sz w:val="28"/>
          <w:szCs w:val="28"/>
        </w:rPr>
        <w:t xml:space="preserve"> </w:t>
      </w:r>
      <w:r w:rsidRPr="00260294">
        <w:rPr>
          <w:i/>
          <w:sz w:val="28"/>
          <w:szCs w:val="28"/>
          <w:shd w:val="clear" w:color="auto" w:fill="FFFFFF"/>
        </w:rPr>
        <w:t>privind unele măsuri de reducere a cheltuielilor publice și întărirea disciplinei financiare și de modificare și completare a unor acte normative</w:t>
      </w:r>
      <w:r>
        <w:rPr>
          <w:i/>
          <w:sz w:val="28"/>
          <w:szCs w:val="28"/>
          <w:shd w:val="clear" w:color="auto" w:fill="FFFFFF"/>
        </w:rPr>
        <w:t xml:space="preserve"> </w:t>
      </w:r>
      <w:r>
        <w:rPr>
          <w:sz w:val="28"/>
          <w:szCs w:val="28"/>
          <w:shd w:val="clear" w:color="auto" w:fill="FFFFFF"/>
        </w:rPr>
        <w:t xml:space="preserve">si </w:t>
      </w:r>
      <w:r w:rsidRPr="00784FE5">
        <w:rPr>
          <w:sz w:val="28"/>
          <w:szCs w:val="28"/>
          <w:shd w:val="clear" w:color="auto" w:fill="FFFFFF"/>
        </w:rPr>
        <w:t>HCJ nr.</w:t>
      </w:r>
      <w:r>
        <w:rPr>
          <w:sz w:val="28"/>
          <w:szCs w:val="28"/>
          <w:shd w:val="clear" w:color="auto" w:fill="FFFFFF"/>
        </w:rPr>
        <w:t>153/29.07.2015.</w:t>
      </w:r>
    </w:p>
    <w:p w:rsidR="00AB632D" w:rsidRPr="00A04831" w:rsidRDefault="00AB632D" w:rsidP="00AB632D">
      <w:pPr>
        <w:autoSpaceDE w:val="0"/>
        <w:ind w:left="720" w:firstLine="720"/>
        <w:jc w:val="both"/>
        <w:rPr>
          <w:sz w:val="28"/>
          <w:szCs w:val="28"/>
        </w:rPr>
      </w:pPr>
      <w:r w:rsidRPr="00A04831">
        <w:rPr>
          <w:sz w:val="28"/>
          <w:szCs w:val="28"/>
        </w:rPr>
        <w:t>In grupa ,,</w:t>
      </w:r>
      <w:r w:rsidRPr="00A04831">
        <w:rPr>
          <w:i/>
          <w:sz w:val="28"/>
          <w:szCs w:val="28"/>
        </w:rPr>
        <w:t>alte cheltuieli</w:t>
      </w:r>
      <w:r w:rsidRPr="00A04831">
        <w:rPr>
          <w:sz w:val="28"/>
          <w:szCs w:val="28"/>
        </w:rPr>
        <w:t>,, sunt incluse:</w:t>
      </w:r>
    </w:p>
    <w:p w:rsidR="00AB632D" w:rsidRPr="00A04831" w:rsidRDefault="00AB632D" w:rsidP="00AB632D">
      <w:pPr>
        <w:autoSpaceDE w:val="0"/>
        <w:ind w:left="720" w:firstLine="720"/>
        <w:jc w:val="both"/>
        <w:rPr>
          <w:sz w:val="28"/>
          <w:szCs w:val="28"/>
        </w:rPr>
      </w:pPr>
      <w:r>
        <w:rPr>
          <w:sz w:val="28"/>
          <w:szCs w:val="28"/>
        </w:rPr>
        <w:t>- audit statutar 6</w:t>
      </w:r>
      <w:r w:rsidRPr="00A04831">
        <w:rPr>
          <w:sz w:val="28"/>
          <w:szCs w:val="28"/>
        </w:rPr>
        <w:t xml:space="preserve">,00 mii lei </w:t>
      </w:r>
    </w:p>
    <w:p w:rsidR="00AB632D" w:rsidRPr="00A04831" w:rsidRDefault="00AB632D" w:rsidP="00AB632D">
      <w:pPr>
        <w:autoSpaceDE w:val="0"/>
        <w:ind w:left="720" w:firstLine="720"/>
        <w:jc w:val="both"/>
        <w:rPr>
          <w:sz w:val="28"/>
          <w:szCs w:val="28"/>
        </w:rPr>
      </w:pPr>
      <w:r w:rsidRPr="00A04831">
        <w:rPr>
          <w:sz w:val="28"/>
          <w:szCs w:val="28"/>
        </w:rPr>
        <w:t>- materiale de curatenie</w:t>
      </w:r>
      <w:r>
        <w:rPr>
          <w:sz w:val="28"/>
          <w:szCs w:val="28"/>
        </w:rPr>
        <w:t xml:space="preserve"> 3</w:t>
      </w:r>
      <w:r w:rsidRPr="00A04831">
        <w:rPr>
          <w:sz w:val="28"/>
          <w:szCs w:val="28"/>
        </w:rPr>
        <w:t xml:space="preserve">,00 mii lei </w:t>
      </w:r>
    </w:p>
    <w:p w:rsidR="00AB632D" w:rsidRPr="00A04831" w:rsidRDefault="00AB632D" w:rsidP="00AB632D">
      <w:pPr>
        <w:autoSpaceDE w:val="0"/>
        <w:ind w:left="720" w:firstLine="720"/>
        <w:jc w:val="both"/>
        <w:rPr>
          <w:sz w:val="28"/>
          <w:szCs w:val="28"/>
        </w:rPr>
      </w:pPr>
      <w:r w:rsidRPr="00A04831">
        <w:rPr>
          <w:sz w:val="28"/>
          <w:szCs w:val="28"/>
        </w:rPr>
        <w:t>- consumabile de birou</w:t>
      </w:r>
      <w:r>
        <w:rPr>
          <w:sz w:val="28"/>
          <w:szCs w:val="28"/>
        </w:rPr>
        <w:t xml:space="preserve"> si pentru copiatoare 8</w:t>
      </w:r>
      <w:r w:rsidRPr="00A04831">
        <w:rPr>
          <w:sz w:val="28"/>
          <w:szCs w:val="28"/>
        </w:rPr>
        <w:t>,00 mii lei</w:t>
      </w:r>
    </w:p>
    <w:p w:rsidR="00AB632D" w:rsidRPr="00A04831" w:rsidRDefault="00AB632D" w:rsidP="00AB632D">
      <w:pPr>
        <w:autoSpaceDE w:val="0"/>
        <w:ind w:left="720" w:firstLine="720"/>
        <w:jc w:val="both"/>
        <w:rPr>
          <w:sz w:val="28"/>
          <w:szCs w:val="28"/>
        </w:rPr>
      </w:pPr>
      <w:r w:rsidRPr="00A04831">
        <w:rPr>
          <w:sz w:val="28"/>
          <w:szCs w:val="28"/>
        </w:rPr>
        <w:t>- servicii de medicina muncii</w:t>
      </w:r>
      <w:r>
        <w:rPr>
          <w:sz w:val="28"/>
          <w:szCs w:val="28"/>
        </w:rPr>
        <w:t xml:space="preserve"> 4</w:t>
      </w:r>
      <w:r w:rsidRPr="00A04831">
        <w:rPr>
          <w:sz w:val="28"/>
          <w:szCs w:val="28"/>
        </w:rPr>
        <w:t>,00 mii lei</w:t>
      </w:r>
    </w:p>
    <w:p w:rsidR="00AB632D" w:rsidRPr="00A04831" w:rsidRDefault="00AB632D" w:rsidP="00AB632D">
      <w:pPr>
        <w:autoSpaceDE w:val="0"/>
        <w:ind w:left="720" w:firstLine="720"/>
        <w:jc w:val="both"/>
        <w:rPr>
          <w:sz w:val="28"/>
          <w:szCs w:val="28"/>
        </w:rPr>
      </w:pPr>
      <w:r>
        <w:rPr>
          <w:sz w:val="28"/>
          <w:szCs w:val="28"/>
        </w:rPr>
        <w:t>- service auto 20</w:t>
      </w:r>
      <w:r w:rsidRPr="00A04831">
        <w:rPr>
          <w:sz w:val="28"/>
          <w:szCs w:val="28"/>
        </w:rPr>
        <w:t>,00 mii lei</w:t>
      </w:r>
    </w:p>
    <w:p w:rsidR="00AB632D" w:rsidRPr="00A04831" w:rsidRDefault="00AB632D" w:rsidP="00AB632D">
      <w:pPr>
        <w:autoSpaceDE w:val="0"/>
        <w:ind w:left="720" w:firstLine="720"/>
        <w:jc w:val="both"/>
        <w:rPr>
          <w:sz w:val="28"/>
          <w:szCs w:val="28"/>
        </w:rPr>
      </w:pPr>
      <w:r>
        <w:rPr>
          <w:sz w:val="28"/>
          <w:szCs w:val="28"/>
        </w:rPr>
        <w:t>-ITP  4</w:t>
      </w:r>
      <w:r w:rsidRPr="00A04831">
        <w:rPr>
          <w:sz w:val="28"/>
          <w:szCs w:val="28"/>
        </w:rPr>
        <w:t xml:space="preserve">,00 mii lei </w:t>
      </w:r>
    </w:p>
    <w:p w:rsidR="00AB632D" w:rsidRPr="00A04831" w:rsidRDefault="00AB632D" w:rsidP="00AB632D">
      <w:pPr>
        <w:autoSpaceDE w:val="0"/>
        <w:ind w:left="720" w:firstLine="720"/>
        <w:jc w:val="both"/>
        <w:rPr>
          <w:sz w:val="28"/>
          <w:szCs w:val="28"/>
        </w:rPr>
      </w:pPr>
      <w:r w:rsidRPr="00A04831">
        <w:rPr>
          <w:sz w:val="28"/>
          <w:szCs w:val="28"/>
        </w:rPr>
        <w:t xml:space="preserve">-echipament de protectie </w:t>
      </w:r>
      <w:r>
        <w:rPr>
          <w:sz w:val="28"/>
          <w:szCs w:val="28"/>
        </w:rPr>
        <w:t>15</w:t>
      </w:r>
      <w:r w:rsidRPr="00A04831">
        <w:rPr>
          <w:sz w:val="28"/>
          <w:szCs w:val="28"/>
        </w:rPr>
        <w:t>,00 mii lei</w:t>
      </w:r>
    </w:p>
    <w:p w:rsidR="00AB632D" w:rsidRPr="00A04831" w:rsidRDefault="00AB632D" w:rsidP="00AB632D">
      <w:pPr>
        <w:autoSpaceDE w:val="0"/>
        <w:ind w:left="720" w:firstLine="720"/>
        <w:jc w:val="both"/>
        <w:rPr>
          <w:sz w:val="28"/>
          <w:szCs w:val="28"/>
        </w:rPr>
      </w:pPr>
      <w:r w:rsidRPr="00A04831">
        <w:rPr>
          <w:sz w:val="28"/>
          <w:szCs w:val="28"/>
        </w:rPr>
        <w:t>-incarcat si verificat stingatoare 1,50 mii lei</w:t>
      </w:r>
    </w:p>
    <w:p w:rsidR="00AB632D" w:rsidRPr="00A04831" w:rsidRDefault="00AB632D" w:rsidP="00AB632D">
      <w:pPr>
        <w:autoSpaceDE w:val="0"/>
        <w:ind w:left="720" w:firstLine="720"/>
        <w:jc w:val="both"/>
        <w:rPr>
          <w:sz w:val="28"/>
          <w:szCs w:val="28"/>
        </w:rPr>
      </w:pPr>
      <w:r>
        <w:rPr>
          <w:sz w:val="28"/>
          <w:szCs w:val="28"/>
        </w:rPr>
        <w:t>- servicii anuale PRAM 3</w:t>
      </w:r>
      <w:r w:rsidRPr="00A04831">
        <w:rPr>
          <w:sz w:val="28"/>
          <w:szCs w:val="28"/>
        </w:rPr>
        <w:t xml:space="preserve">,00 mii lei </w:t>
      </w:r>
    </w:p>
    <w:p w:rsidR="00AB632D" w:rsidRPr="00A04831" w:rsidRDefault="00AB632D" w:rsidP="00AB632D">
      <w:pPr>
        <w:autoSpaceDE w:val="0"/>
        <w:ind w:left="720" w:firstLine="720"/>
        <w:jc w:val="both"/>
        <w:rPr>
          <w:sz w:val="28"/>
          <w:szCs w:val="28"/>
        </w:rPr>
      </w:pPr>
      <w:r>
        <w:rPr>
          <w:sz w:val="28"/>
          <w:szCs w:val="28"/>
        </w:rPr>
        <w:t xml:space="preserve">-alte cheltuieli 15,5 mii lei </w:t>
      </w:r>
    </w:p>
    <w:p w:rsidR="00AB632D" w:rsidRDefault="00AB632D" w:rsidP="00AB632D">
      <w:pPr>
        <w:autoSpaceDE w:val="0"/>
        <w:ind w:left="1875"/>
        <w:jc w:val="both"/>
        <w:rPr>
          <w:b/>
          <w:sz w:val="28"/>
          <w:szCs w:val="28"/>
        </w:rPr>
      </w:pPr>
    </w:p>
    <w:p w:rsidR="00AB632D" w:rsidRDefault="00AB632D" w:rsidP="00AB632D">
      <w:pPr>
        <w:numPr>
          <w:ilvl w:val="0"/>
          <w:numId w:val="2"/>
        </w:numPr>
        <w:autoSpaceDE w:val="0"/>
        <w:jc w:val="both"/>
        <w:rPr>
          <w:b/>
          <w:sz w:val="28"/>
          <w:szCs w:val="28"/>
        </w:rPr>
      </w:pPr>
      <w:r>
        <w:rPr>
          <w:sz w:val="28"/>
          <w:szCs w:val="28"/>
        </w:rPr>
        <w:t xml:space="preserve">Cheltuieli cu taxe si impozite (impozite terenuri, cladiri, masini)  </w:t>
      </w:r>
      <w:r>
        <w:rPr>
          <w:b/>
          <w:sz w:val="28"/>
          <w:szCs w:val="28"/>
        </w:rPr>
        <w:t xml:space="preserve">90,00 mii lei. </w:t>
      </w:r>
    </w:p>
    <w:p w:rsidR="00AB632D" w:rsidRPr="00DF2BCA" w:rsidRDefault="00AB632D" w:rsidP="00AB632D">
      <w:pPr>
        <w:autoSpaceDE w:val="0"/>
        <w:ind w:left="720" w:firstLine="720"/>
        <w:jc w:val="both"/>
        <w:rPr>
          <w:sz w:val="28"/>
          <w:szCs w:val="28"/>
        </w:rPr>
      </w:pPr>
    </w:p>
    <w:p w:rsidR="00AB632D" w:rsidRPr="00715D34" w:rsidRDefault="00AB632D" w:rsidP="00AB632D">
      <w:pPr>
        <w:numPr>
          <w:ilvl w:val="0"/>
          <w:numId w:val="2"/>
        </w:numPr>
        <w:autoSpaceDE w:val="0"/>
        <w:jc w:val="both"/>
        <w:rPr>
          <w:sz w:val="28"/>
          <w:szCs w:val="28"/>
        </w:rPr>
      </w:pPr>
      <w:r w:rsidRPr="00715D34">
        <w:rPr>
          <w:sz w:val="28"/>
          <w:szCs w:val="28"/>
        </w:rPr>
        <w:t xml:space="preserve">Cheltuieli cu taxe si licente   </w:t>
      </w:r>
      <w:r w:rsidRPr="00715D34">
        <w:rPr>
          <w:b/>
          <w:sz w:val="28"/>
          <w:szCs w:val="28"/>
        </w:rPr>
        <w:t>5,00mii lei</w:t>
      </w:r>
      <w:r w:rsidRPr="00715D34">
        <w:rPr>
          <w:sz w:val="28"/>
          <w:szCs w:val="28"/>
        </w:rPr>
        <w:t xml:space="preserve"> (licente de transport).</w:t>
      </w:r>
    </w:p>
    <w:p w:rsidR="00AB632D" w:rsidRPr="00715D34" w:rsidRDefault="00AB632D" w:rsidP="00AB632D">
      <w:pPr>
        <w:autoSpaceDE w:val="0"/>
        <w:jc w:val="both"/>
        <w:rPr>
          <w:sz w:val="28"/>
          <w:szCs w:val="28"/>
        </w:rPr>
      </w:pPr>
    </w:p>
    <w:p w:rsidR="00AB632D" w:rsidRDefault="00AB632D" w:rsidP="00AB632D">
      <w:pPr>
        <w:numPr>
          <w:ilvl w:val="0"/>
          <w:numId w:val="2"/>
        </w:numPr>
        <w:autoSpaceDE w:val="0"/>
        <w:jc w:val="both"/>
        <w:rPr>
          <w:b/>
          <w:sz w:val="28"/>
          <w:szCs w:val="28"/>
        </w:rPr>
      </w:pPr>
      <w:r>
        <w:rPr>
          <w:sz w:val="28"/>
          <w:szCs w:val="28"/>
        </w:rPr>
        <w:t xml:space="preserve">Cheltuieli cu personalul (cheltuieli cu salariile, cheltuieli cu tichetele de masa, cheltuieli cu asigurarile sociale, cheltuieli cu contractele de mandat) </w:t>
      </w:r>
      <w:r>
        <w:rPr>
          <w:b/>
          <w:sz w:val="28"/>
          <w:szCs w:val="28"/>
        </w:rPr>
        <w:t>3.960,00 mii lei:</w:t>
      </w:r>
    </w:p>
    <w:p w:rsidR="00AB632D" w:rsidRDefault="00AB632D" w:rsidP="00AB632D">
      <w:pPr>
        <w:autoSpaceDE w:val="0"/>
        <w:ind w:left="1515"/>
        <w:jc w:val="both"/>
        <w:rPr>
          <w:sz w:val="28"/>
          <w:szCs w:val="28"/>
        </w:rPr>
      </w:pPr>
      <w:r>
        <w:rPr>
          <w:b/>
          <w:sz w:val="28"/>
          <w:szCs w:val="28"/>
        </w:rPr>
        <w:t xml:space="preserve">-cheltuielile de natura salariala în sumă de 3.600,00 mii lei  </w:t>
      </w:r>
      <w:r>
        <w:rPr>
          <w:sz w:val="28"/>
          <w:szCs w:val="28"/>
        </w:rPr>
        <w:t>cuprind:</w:t>
      </w:r>
    </w:p>
    <w:p w:rsidR="00AB632D" w:rsidRDefault="00AB632D" w:rsidP="00AB632D">
      <w:pPr>
        <w:autoSpaceDE w:val="0"/>
        <w:ind w:left="1515"/>
        <w:jc w:val="both"/>
        <w:rPr>
          <w:sz w:val="28"/>
          <w:szCs w:val="28"/>
        </w:rPr>
      </w:pPr>
      <w:r>
        <w:rPr>
          <w:b/>
          <w:sz w:val="28"/>
          <w:szCs w:val="28"/>
        </w:rPr>
        <w:t xml:space="preserve">1. Cheltuielile cu salariile </w:t>
      </w:r>
      <w:r>
        <w:rPr>
          <w:sz w:val="28"/>
          <w:szCs w:val="28"/>
        </w:rPr>
        <w:t xml:space="preserve">in valoare de </w:t>
      </w:r>
      <w:r>
        <w:rPr>
          <w:b/>
          <w:sz w:val="28"/>
          <w:szCs w:val="28"/>
        </w:rPr>
        <w:t>3.300,00 mii lei</w:t>
      </w:r>
      <w:r>
        <w:rPr>
          <w:sz w:val="28"/>
          <w:szCs w:val="28"/>
        </w:rPr>
        <w:t xml:space="preserve"> la care se adauga valoarea </w:t>
      </w:r>
      <w:r>
        <w:rPr>
          <w:b/>
          <w:sz w:val="28"/>
          <w:szCs w:val="28"/>
        </w:rPr>
        <w:t>tichetelor de masa</w:t>
      </w:r>
      <w:r>
        <w:rPr>
          <w:sz w:val="28"/>
          <w:szCs w:val="28"/>
        </w:rPr>
        <w:t xml:space="preserve"> </w:t>
      </w:r>
      <w:r>
        <w:rPr>
          <w:b/>
          <w:sz w:val="28"/>
          <w:szCs w:val="28"/>
        </w:rPr>
        <w:t>300,00 mii</w:t>
      </w:r>
      <w:r>
        <w:rPr>
          <w:sz w:val="28"/>
          <w:szCs w:val="28"/>
        </w:rPr>
        <w:t xml:space="preserve"> lei. </w:t>
      </w:r>
    </w:p>
    <w:p w:rsidR="00AB632D" w:rsidRDefault="00AB632D" w:rsidP="00AB632D">
      <w:pPr>
        <w:autoSpaceDE w:val="0"/>
        <w:ind w:left="720" w:firstLine="720"/>
        <w:jc w:val="both"/>
        <w:rPr>
          <w:sz w:val="28"/>
        </w:rPr>
      </w:pPr>
      <w:r>
        <w:rPr>
          <w:sz w:val="28"/>
        </w:rPr>
        <w:t>In anul 2021 este prevazuta o restructurare in ceea ce priveste personalul, acest lucru urmand sa influenteze</w:t>
      </w:r>
      <w:r w:rsidRPr="00996E76">
        <w:rPr>
          <w:sz w:val="28"/>
        </w:rPr>
        <w:t xml:space="preserve"> numărul</w:t>
      </w:r>
      <w:r>
        <w:rPr>
          <w:sz w:val="28"/>
        </w:rPr>
        <w:t xml:space="preserve"> mediu de personal </w:t>
      </w:r>
      <w:r>
        <w:rPr>
          <w:sz w:val="28"/>
        </w:rPr>
        <w:lastRenderedPageBreak/>
        <w:t>prognozat pentru anul 2021 si o scaderea a cheltuielilor cu personalul comparativ cu anii anteriori.</w:t>
      </w:r>
    </w:p>
    <w:p w:rsidR="00AB632D" w:rsidRPr="00996E76" w:rsidRDefault="00AB632D" w:rsidP="00AB632D">
      <w:pPr>
        <w:autoSpaceDE w:val="0"/>
        <w:ind w:left="720" w:firstLine="720"/>
        <w:jc w:val="both"/>
        <w:rPr>
          <w:sz w:val="28"/>
        </w:rPr>
      </w:pPr>
    </w:p>
    <w:p w:rsidR="00AB632D" w:rsidRDefault="00AB632D" w:rsidP="00AB632D">
      <w:pPr>
        <w:autoSpaceDE w:val="0"/>
        <w:ind w:left="1515"/>
        <w:jc w:val="both"/>
        <w:rPr>
          <w:sz w:val="28"/>
        </w:rPr>
      </w:pPr>
      <w:r>
        <w:rPr>
          <w:sz w:val="28"/>
        </w:rPr>
        <w:t xml:space="preserve">2. </w:t>
      </w:r>
      <w:r>
        <w:rPr>
          <w:b/>
          <w:sz w:val="28"/>
        </w:rPr>
        <w:t>Cheltuieli aferente contractelor de mandat in valoare de 280,00 mii lei</w:t>
      </w:r>
      <w:r>
        <w:rPr>
          <w:sz w:val="28"/>
        </w:rPr>
        <w:t>.</w:t>
      </w:r>
    </w:p>
    <w:p w:rsidR="00AB632D" w:rsidRDefault="00AB632D" w:rsidP="00AB632D">
      <w:pPr>
        <w:autoSpaceDE w:val="0"/>
        <w:ind w:left="720" w:firstLine="720"/>
        <w:jc w:val="both"/>
        <w:rPr>
          <w:sz w:val="28"/>
        </w:rPr>
      </w:pPr>
      <w:r>
        <w:rPr>
          <w:sz w:val="28"/>
        </w:rPr>
        <w:t xml:space="preserve">Aceste cheltuieli se compun din : </w:t>
      </w:r>
    </w:p>
    <w:p w:rsidR="00AB632D" w:rsidRDefault="00AB632D" w:rsidP="00AB632D">
      <w:pPr>
        <w:autoSpaceDE w:val="0"/>
        <w:ind w:left="1515"/>
        <w:jc w:val="both"/>
        <w:rPr>
          <w:sz w:val="28"/>
        </w:rPr>
      </w:pPr>
      <w:r>
        <w:rPr>
          <w:sz w:val="28"/>
        </w:rPr>
        <w:t xml:space="preserve">-indemnizatii directori, componenta fixa, 170,00 mii lei; </w:t>
      </w:r>
    </w:p>
    <w:p w:rsidR="00AB632D" w:rsidRDefault="00AB632D" w:rsidP="00AB632D">
      <w:pPr>
        <w:autoSpaceDE w:val="0"/>
        <w:ind w:left="1515"/>
        <w:jc w:val="both"/>
        <w:rPr>
          <w:sz w:val="28"/>
        </w:rPr>
      </w:pPr>
      <w:r>
        <w:rPr>
          <w:sz w:val="28"/>
        </w:rPr>
        <w:t xml:space="preserve">-indemnizatii Consiliu de Administratie, componenta fixa, 110,00 mii lei; </w:t>
      </w:r>
    </w:p>
    <w:p w:rsidR="00AB632D" w:rsidRDefault="00AB632D" w:rsidP="00AB632D">
      <w:pPr>
        <w:autoSpaceDE w:val="0"/>
        <w:ind w:left="720" w:firstLine="720"/>
        <w:jc w:val="both"/>
        <w:rPr>
          <w:sz w:val="28"/>
        </w:rPr>
      </w:pPr>
      <w:r>
        <w:rPr>
          <w:sz w:val="28"/>
        </w:rPr>
        <w:t xml:space="preserve">Cheltuiala aferenta contractelor de mandat  se modifica fata de cea prognozata pentru anul 2020. </w:t>
      </w:r>
    </w:p>
    <w:p w:rsidR="00AB632D" w:rsidRDefault="00AB632D" w:rsidP="00AB632D">
      <w:pPr>
        <w:autoSpaceDE w:val="0"/>
        <w:ind w:left="1515"/>
        <w:jc w:val="both"/>
        <w:rPr>
          <w:b/>
          <w:sz w:val="28"/>
        </w:rPr>
      </w:pPr>
      <w:r>
        <w:rPr>
          <w:sz w:val="28"/>
        </w:rPr>
        <w:t>3</w:t>
      </w:r>
      <w:r>
        <w:rPr>
          <w:b/>
          <w:sz w:val="28"/>
        </w:rPr>
        <w:t xml:space="preserve">. Cheltuieli cu asigurarile si protectia sociala in valoare de 80,00 mii lei. </w:t>
      </w:r>
    </w:p>
    <w:p w:rsidR="00AB632D" w:rsidRPr="006042A6" w:rsidRDefault="00AB632D" w:rsidP="00AB632D">
      <w:pPr>
        <w:autoSpaceDE w:val="0"/>
        <w:ind w:left="720" w:firstLine="720"/>
        <w:jc w:val="both"/>
        <w:rPr>
          <w:sz w:val="28"/>
        </w:rPr>
      </w:pPr>
      <w:r w:rsidRPr="006042A6">
        <w:rPr>
          <w:sz w:val="28"/>
        </w:rPr>
        <w:t>Prin trecerea asigurarilor soc</w:t>
      </w:r>
      <w:r>
        <w:rPr>
          <w:sz w:val="28"/>
        </w:rPr>
        <w:t xml:space="preserve">iale de la angajator la angajat incepand cu anul 2018, </w:t>
      </w:r>
      <w:r w:rsidRPr="006042A6">
        <w:rPr>
          <w:sz w:val="28"/>
        </w:rPr>
        <w:t xml:space="preserve"> din fondul de salarii angajatorul nu mai suporta pe cheltuiala decat o cota de 2.25%</w:t>
      </w:r>
      <w:r>
        <w:rPr>
          <w:sz w:val="28"/>
        </w:rPr>
        <w:t xml:space="preserve">, contributie asiguratorie de munca, </w:t>
      </w:r>
      <w:r w:rsidRPr="006042A6">
        <w:rPr>
          <w:sz w:val="28"/>
        </w:rPr>
        <w:t xml:space="preserve"> aplicata asupra fondului de salarii si mai suporta o cota de fond pentru persoane cu handicap calculata</w:t>
      </w:r>
      <w:r>
        <w:rPr>
          <w:sz w:val="28"/>
        </w:rPr>
        <w:t xml:space="preserve"> in functie de numarul de salar</w:t>
      </w:r>
      <w:r w:rsidRPr="006042A6">
        <w:rPr>
          <w:sz w:val="28"/>
        </w:rPr>
        <w:t xml:space="preserve">iati si de numarul de persoane cu handicap angajate cu contract de munca. </w:t>
      </w:r>
    </w:p>
    <w:p w:rsidR="00AB632D" w:rsidRDefault="00AB632D" w:rsidP="00AB632D">
      <w:pPr>
        <w:autoSpaceDE w:val="0"/>
        <w:jc w:val="both"/>
        <w:rPr>
          <w:sz w:val="28"/>
          <w:szCs w:val="28"/>
        </w:rPr>
      </w:pPr>
    </w:p>
    <w:p w:rsidR="00AB632D" w:rsidRDefault="00AB632D" w:rsidP="00AB632D">
      <w:pPr>
        <w:autoSpaceDE w:val="0"/>
        <w:ind w:left="1875"/>
        <w:jc w:val="both"/>
        <w:rPr>
          <w:sz w:val="28"/>
          <w:szCs w:val="28"/>
        </w:rPr>
      </w:pPr>
    </w:p>
    <w:p w:rsidR="00AB632D" w:rsidRDefault="00AB632D" w:rsidP="00AB632D">
      <w:pPr>
        <w:numPr>
          <w:ilvl w:val="0"/>
          <w:numId w:val="2"/>
        </w:numPr>
        <w:autoSpaceDE w:val="0"/>
        <w:jc w:val="both"/>
        <w:rPr>
          <w:sz w:val="28"/>
          <w:szCs w:val="28"/>
        </w:rPr>
      </w:pPr>
      <w:r>
        <w:rPr>
          <w:sz w:val="28"/>
          <w:szCs w:val="28"/>
        </w:rPr>
        <w:t xml:space="preserve">Alte cheltuieli de exploatare (amortizarea imobilizarilor corporale si necorporale, majorari si penalitati)               </w:t>
      </w:r>
      <w:r>
        <w:rPr>
          <w:b/>
          <w:sz w:val="28"/>
          <w:szCs w:val="28"/>
        </w:rPr>
        <w:t xml:space="preserve">132,00 mii lei. </w:t>
      </w:r>
    </w:p>
    <w:p w:rsidR="00AB632D" w:rsidRDefault="00AB632D" w:rsidP="00AB632D">
      <w:pPr>
        <w:autoSpaceDE w:val="0"/>
        <w:ind w:left="720" w:firstLine="720"/>
        <w:jc w:val="both"/>
        <w:rPr>
          <w:b/>
          <w:sz w:val="28"/>
          <w:szCs w:val="28"/>
        </w:rPr>
      </w:pPr>
      <w:r>
        <w:rPr>
          <w:sz w:val="28"/>
          <w:szCs w:val="28"/>
        </w:rPr>
        <w:t xml:space="preserve">Pentru sumele datorate bugetului de stat si bugetelor asigurarilor sociale  datorate in perioada martie –octombrie 2020, a fost aprobata  o esalonare la plata pentru o perioada de 12 luni (ianuarie-decembrie 2021), si conform prevederilor Codului Fiscal au fost calculate dobanzi in valoare de 30 mii lei, iar  din cauza neplatii la scadenta a facturilor catre furnizori acestia factureaza majorari conform clauzelor contractuale. Pentru acest motiv am bugetat sume atat pentru plata majorarilor catre bugetul de stat, </w:t>
      </w:r>
      <w:r>
        <w:rPr>
          <w:b/>
          <w:sz w:val="28"/>
          <w:szCs w:val="28"/>
        </w:rPr>
        <w:t>30,00 mii lei</w:t>
      </w:r>
      <w:r>
        <w:rPr>
          <w:sz w:val="28"/>
          <w:szCs w:val="28"/>
        </w:rPr>
        <w:t xml:space="preserve">, cat si catre furnizori </w:t>
      </w:r>
      <w:r>
        <w:rPr>
          <w:b/>
          <w:sz w:val="28"/>
          <w:szCs w:val="28"/>
        </w:rPr>
        <w:t>100,00 mii</w:t>
      </w:r>
      <w:r>
        <w:rPr>
          <w:sz w:val="28"/>
          <w:szCs w:val="28"/>
        </w:rPr>
        <w:t xml:space="preserve"> </w:t>
      </w:r>
      <w:r>
        <w:rPr>
          <w:b/>
          <w:sz w:val="28"/>
          <w:szCs w:val="28"/>
        </w:rPr>
        <w:t>lei.  Cheltuiala cu amortizarea este la nivelul de 2,00 mii lei .</w:t>
      </w:r>
    </w:p>
    <w:p w:rsidR="00AB632D" w:rsidRDefault="00AB632D" w:rsidP="00AB632D">
      <w:pPr>
        <w:autoSpaceDE w:val="0"/>
        <w:ind w:left="2235"/>
        <w:jc w:val="both"/>
        <w:rPr>
          <w:sz w:val="28"/>
          <w:szCs w:val="28"/>
        </w:rPr>
      </w:pPr>
    </w:p>
    <w:p w:rsidR="00AB632D" w:rsidRDefault="00AB632D" w:rsidP="00AB632D">
      <w:pPr>
        <w:autoSpaceDE w:val="0"/>
        <w:ind w:left="1440"/>
        <w:jc w:val="both"/>
        <w:rPr>
          <w:b/>
          <w:sz w:val="28"/>
          <w:szCs w:val="28"/>
        </w:rPr>
      </w:pPr>
      <w:r>
        <w:rPr>
          <w:b/>
          <w:sz w:val="28"/>
          <w:szCs w:val="28"/>
        </w:rPr>
        <w:t>TOTAL CHELTUIELI   27.091,00  MII LEI.</w:t>
      </w:r>
    </w:p>
    <w:p w:rsidR="00AB632D" w:rsidRDefault="00AB632D" w:rsidP="00AB632D">
      <w:pPr>
        <w:autoSpaceDE w:val="0"/>
        <w:ind w:left="1440"/>
        <w:jc w:val="both"/>
        <w:rPr>
          <w:b/>
          <w:sz w:val="28"/>
          <w:szCs w:val="28"/>
        </w:rPr>
      </w:pPr>
    </w:p>
    <w:p w:rsidR="00AB632D" w:rsidRDefault="00AB632D" w:rsidP="00AB632D">
      <w:pPr>
        <w:autoSpaceDE w:val="0"/>
        <w:ind w:left="720" w:firstLine="720"/>
        <w:jc w:val="both"/>
        <w:rPr>
          <w:sz w:val="28"/>
          <w:szCs w:val="28"/>
        </w:rPr>
      </w:pPr>
      <w:r>
        <w:rPr>
          <w:sz w:val="28"/>
          <w:szCs w:val="28"/>
        </w:rPr>
        <w:t xml:space="preserve">In conditiile realizarii veniturilor  bugetate si eficientizarii activitatii prin retehnologizare, dar si prin ajustarea numarului de personal atat in sectorul productiv cat si in cel nepreoductiv,  </w:t>
      </w:r>
      <w:r w:rsidRPr="005F1924">
        <w:rPr>
          <w:sz w:val="28"/>
          <w:szCs w:val="28"/>
        </w:rPr>
        <w:t>se poate</w:t>
      </w:r>
      <w:r>
        <w:rPr>
          <w:b/>
          <w:sz w:val="28"/>
          <w:szCs w:val="28"/>
        </w:rPr>
        <w:t xml:space="preserve"> </w:t>
      </w:r>
      <w:r>
        <w:rPr>
          <w:sz w:val="28"/>
          <w:szCs w:val="28"/>
        </w:rPr>
        <w:t xml:space="preserve">vorbi de un exercitiu financiar  de echilibru in care veniturile sa acopere nivelul cheltuielilor. Pentru anul financiar 2021 ne propunem, de asemenea, o scadere a nivelului </w:t>
      </w:r>
      <w:r>
        <w:rPr>
          <w:sz w:val="28"/>
          <w:szCs w:val="28"/>
        </w:rPr>
        <w:lastRenderedPageBreak/>
        <w:t xml:space="preserve">platilor restante, acest lucru fiind posibil prin eficientizarea cheltuielilor in segmentul de personal, prin incasarea contravalorii situatiilor de lucrari  in timp util, dar si prin realizarea de venituri la valoarea propusa, lucrarile trebuind sa fie executate in regie proprie.  </w:t>
      </w:r>
    </w:p>
    <w:p w:rsidR="00AB632D" w:rsidRDefault="00AB632D" w:rsidP="00AB632D">
      <w:pPr>
        <w:autoSpaceDE w:val="0"/>
        <w:ind w:left="720" w:firstLine="720"/>
        <w:jc w:val="both"/>
        <w:rPr>
          <w:sz w:val="28"/>
          <w:szCs w:val="28"/>
        </w:rPr>
      </w:pPr>
      <w:r w:rsidRPr="00A04831">
        <w:rPr>
          <w:sz w:val="28"/>
          <w:szCs w:val="28"/>
        </w:rPr>
        <w:t xml:space="preserve">Atat masurile de reducere a pierderii contabile si financiare, cat si masurile de reducere a platilor restante fac parte </w:t>
      </w:r>
      <w:r>
        <w:rPr>
          <w:sz w:val="28"/>
          <w:szCs w:val="28"/>
        </w:rPr>
        <w:t>obiectivele propuse de conducerea RAJD Arges pentru redresarea economica a acestei entitati.</w:t>
      </w:r>
    </w:p>
    <w:p w:rsidR="00AB632D" w:rsidRDefault="00AB632D" w:rsidP="00AB632D">
      <w:pPr>
        <w:autoSpaceDE w:val="0"/>
        <w:rPr>
          <w:sz w:val="28"/>
          <w:szCs w:val="28"/>
        </w:rPr>
      </w:pPr>
    </w:p>
    <w:p w:rsidR="00AB632D" w:rsidRDefault="00AB632D" w:rsidP="00AB632D">
      <w:pPr>
        <w:autoSpaceDE w:val="0"/>
        <w:jc w:val="both"/>
        <w:rPr>
          <w:sz w:val="28"/>
          <w:szCs w:val="28"/>
        </w:rPr>
      </w:pPr>
    </w:p>
    <w:p w:rsidR="00AB632D" w:rsidRDefault="00AB632D" w:rsidP="00AB632D">
      <w:pPr>
        <w:autoSpaceDE w:val="0"/>
        <w:jc w:val="both"/>
        <w:rPr>
          <w:sz w:val="28"/>
          <w:szCs w:val="28"/>
        </w:rPr>
      </w:pPr>
    </w:p>
    <w:p w:rsidR="00AB632D" w:rsidRDefault="00AB632D" w:rsidP="00AB632D">
      <w:pPr>
        <w:autoSpaceDE w:val="0"/>
        <w:jc w:val="both"/>
        <w:rPr>
          <w:sz w:val="28"/>
          <w:szCs w:val="28"/>
        </w:rPr>
      </w:pPr>
    </w:p>
    <w:p w:rsidR="00AB632D" w:rsidRDefault="00AB632D" w:rsidP="00AB632D">
      <w:pPr>
        <w:autoSpaceDE w:val="0"/>
        <w:jc w:val="center"/>
        <w:rPr>
          <w:sz w:val="28"/>
          <w:szCs w:val="28"/>
        </w:rPr>
      </w:pPr>
    </w:p>
    <w:p w:rsidR="00AB632D" w:rsidRPr="00C84E13" w:rsidRDefault="00AB632D" w:rsidP="00AB632D">
      <w:pPr>
        <w:autoSpaceDE w:val="0"/>
        <w:rPr>
          <w:b/>
          <w:i/>
        </w:rPr>
      </w:pPr>
      <w:r w:rsidRPr="00C84E13">
        <w:rPr>
          <w:b/>
          <w:i/>
        </w:rPr>
        <w:t>Director General,                                                                          Director Economic</w:t>
      </w:r>
    </w:p>
    <w:p w:rsidR="00AB632D" w:rsidRPr="00C84E13" w:rsidRDefault="00AB632D" w:rsidP="00AB632D">
      <w:pPr>
        <w:autoSpaceDE w:val="0"/>
        <w:rPr>
          <w:b/>
          <w:i/>
        </w:rPr>
      </w:pPr>
      <w:r w:rsidRPr="00C84E13">
        <w:rPr>
          <w:b/>
          <w:i/>
        </w:rPr>
        <w:t xml:space="preserve">Ing. Alina Nicolau                                                                        Ec. Claudia Ghita </w:t>
      </w:r>
    </w:p>
    <w:p w:rsidR="00AB632D" w:rsidRPr="00C84E13" w:rsidRDefault="00AB632D" w:rsidP="00AB632D">
      <w:pPr>
        <w:autoSpaceDE w:val="0"/>
        <w:jc w:val="both"/>
        <w:rPr>
          <w:b/>
          <w:i/>
        </w:rPr>
      </w:pPr>
    </w:p>
    <w:p w:rsidR="00AB632D" w:rsidRDefault="00AB632D" w:rsidP="00AB632D">
      <w:pPr>
        <w:spacing w:line="360" w:lineRule="auto"/>
        <w:ind w:firstLine="720"/>
        <w:jc w:val="both"/>
        <w:rPr>
          <w:bCs/>
          <w:sz w:val="28"/>
          <w:szCs w:val="28"/>
        </w:rPr>
      </w:pPr>
    </w:p>
    <w:p w:rsidR="00AB632D" w:rsidRDefault="00AB632D" w:rsidP="00AB632D">
      <w:pPr>
        <w:spacing w:line="360" w:lineRule="auto"/>
        <w:ind w:firstLine="720"/>
        <w:jc w:val="both"/>
        <w:rPr>
          <w:bCs/>
          <w:sz w:val="28"/>
          <w:szCs w:val="28"/>
        </w:rPr>
      </w:pPr>
    </w:p>
    <w:p w:rsidR="00AB632D" w:rsidRDefault="00AB632D" w:rsidP="00AB632D">
      <w:pPr>
        <w:spacing w:line="360" w:lineRule="auto"/>
        <w:ind w:firstLine="720"/>
        <w:jc w:val="both"/>
        <w:rPr>
          <w:bCs/>
          <w:sz w:val="28"/>
          <w:szCs w:val="28"/>
        </w:rPr>
      </w:pPr>
    </w:p>
    <w:p w:rsidR="00AB632D" w:rsidRDefault="00AB632D" w:rsidP="00AB632D">
      <w:pPr>
        <w:jc w:val="center"/>
        <w:rPr>
          <w:sz w:val="28"/>
          <w:szCs w:val="28"/>
        </w:rPr>
      </w:pPr>
    </w:p>
    <w:p w:rsidR="00AB632D" w:rsidRDefault="00AB632D" w:rsidP="00AB632D"/>
    <w:p w:rsidR="00AB632D" w:rsidRDefault="00AB632D" w:rsidP="00AB632D"/>
    <w:p w:rsidR="007460D1" w:rsidRDefault="007460D1"/>
    <w:sectPr w:rsidR="007460D1" w:rsidSect="00F905B7">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4"/>
    <w:lvl w:ilvl="0">
      <w:start w:val="1"/>
      <w:numFmt w:val="bullet"/>
      <w:lvlText w:val=""/>
      <w:lvlJc w:val="left"/>
      <w:pPr>
        <w:tabs>
          <w:tab w:val="num" w:pos="720"/>
        </w:tabs>
        <w:ind w:left="720" w:hanging="360"/>
      </w:pPr>
      <w:rPr>
        <w:rFonts w:ascii="Symbol" w:hAnsi="Symbol" w:cs="Symbol"/>
        <w:color w:val="auto"/>
        <w:sz w:val="28"/>
        <w:szCs w:val="28"/>
      </w:rPr>
    </w:lvl>
  </w:abstractNum>
  <w:abstractNum w:abstractNumId="1">
    <w:nsid w:val="00000002"/>
    <w:multiLevelType w:val="singleLevel"/>
    <w:tmpl w:val="00000002"/>
    <w:name w:val="WW8Num6"/>
    <w:lvl w:ilvl="0">
      <w:start w:val="1"/>
      <w:numFmt w:val="bullet"/>
      <w:lvlText w:val=""/>
      <w:lvlJc w:val="left"/>
      <w:pPr>
        <w:tabs>
          <w:tab w:val="num" w:pos="0"/>
        </w:tabs>
        <w:ind w:left="1515" w:hanging="360"/>
      </w:pPr>
      <w:rPr>
        <w:rFonts w:ascii="Wingdings" w:hAnsi="Wingdings" w:cs="Wingdings"/>
        <w:sz w:val="28"/>
        <w:szCs w:val="28"/>
      </w:rPr>
    </w:lvl>
  </w:abstractNum>
  <w:abstractNum w:abstractNumId="2">
    <w:nsid w:val="506326BD"/>
    <w:multiLevelType w:val="hybridMultilevel"/>
    <w:tmpl w:val="BF40AF2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B632D"/>
    <w:rsid w:val="000569A3"/>
    <w:rsid w:val="00392C52"/>
    <w:rsid w:val="007460D1"/>
    <w:rsid w:val="00821CDF"/>
    <w:rsid w:val="009D39AF"/>
    <w:rsid w:val="00AB632D"/>
    <w:rsid w:val="00CC7839"/>
    <w:rsid w:val="00DB5CB9"/>
    <w:rsid w:val="00E745B4"/>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632D"/>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B632D"/>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1880</Words>
  <Characters>10909</Characters>
  <Application>Microsoft Office Word</Application>
  <DocSecurity>0</DocSecurity>
  <Lines>90</Lines>
  <Paragraphs>25</Paragraphs>
  <ScaleCrop>false</ScaleCrop>
  <Company>Consiliul Judetean Arges</Company>
  <LinksUpToDate>false</LinksUpToDate>
  <CharactersWithSpaces>12764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lilianag</dc:creator>
  <cp:lastModifiedBy>lilianag</cp:lastModifiedBy>
  <cp:revision>1</cp:revision>
  <dcterms:created xsi:type="dcterms:W3CDTF">2021-05-20T12:04:00Z</dcterms:created>
  <dcterms:modified xsi:type="dcterms:W3CDTF">2021-05-20T12:05:00Z</dcterms:modified>
</cp:coreProperties>
</file>